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4FE2" w14:textId="51F88DB2" w:rsidR="00861373" w:rsidRPr="00C04A06" w:rsidRDefault="00861373" w:rsidP="00861373">
      <w:pPr>
        <w:spacing w:after="0"/>
        <w:rPr>
          <w:rFonts w:ascii="Arial" w:hAnsi="Arial" w:cs="Arial"/>
          <w:b/>
          <w:highlight w:val="yellow"/>
        </w:rPr>
      </w:pPr>
    </w:p>
    <w:p w14:paraId="7DDAA31E" w14:textId="0ADF9B1B" w:rsidR="0072784F" w:rsidRDefault="00C04A0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C04A06">
        <w:rPr>
          <w:rFonts w:ascii="Arial" w:hAnsi="Arial" w:cs="Arial"/>
          <w:b/>
        </w:rPr>
        <w:t xml:space="preserve">OBRAZLOŽENJE POLUGODIŠNJEG IZVJEŠTAJA O IZVRŠENJU </w:t>
      </w:r>
      <w:r w:rsidR="00E96B86">
        <w:rPr>
          <w:rFonts w:ascii="Arial" w:hAnsi="Arial" w:cs="Arial"/>
          <w:b/>
        </w:rPr>
        <w:t xml:space="preserve">FINANCIJSKOG PLANA </w:t>
      </w:r>
      <w:r w:rsidR="0028607F">
        <w:rPr>
          <w:rFonts w:ascii="Arial" w:hAnsi="Arial" w:cs="Arial"/>
          <w:b/>
        </w:rPr>
        <w:t>PRORAČUNSKOG KORISNIKA</w:t>
      </w:r>
    </w:p>
    <w:p w14:paraId="1AEB21C9" w14:textId="77777777" w:rsidR="00C04A06" w:rsidRP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43EBF123" w14:textId="133ABA8D" w:rsidR="009F2EDF" w:rsidRPr="00C04A06" w:rsidRDefault="00782B7F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ŠIFRA I NAZIV </w:t>
      </w:r>
      <w:r w:rsidR="00136EB3">
        <w:rPr>
          <w:rFonts w:cstheme="minorHAnsi"/>
          <w:b/>
        </w:rPr>
        <w:t>KORISNIKA</w:t>
      </w:r>
      <w:r w:rsidR="00041292" w:rsidRPr="00C04A06">
        <w:rPr>
          <w:rFonts w:cstheme="minorHAnsi"/>
          <w:b/>
        </w:rPr>
        <w:t xml:space="preserve">: </w:t>
      </w:r>
      <w:r w:rsidR="00B85250">
        <w:rPr>
          <w:rFonts w:cstheme="minorHAnsi"/>
          <w:b/>
        </w:rPr>
        <w:t>UČENIČKI DOM KARLOVAC</w:t>
      </w:r>
    </w:p>
    <w:p w14:paraId="4D8E9332" w14:textId="77777777" w:rsidR="009F2EDF" w:rsidRPr="00C04A06" w:rsidRDefault="009F2EDF" w:rsidP="009F2EDF">
      <w:pPr>
        <w:spacing w:after="0" w:line="240" w:lineRule="auto"/>
        <w:rPr>
          <w:rFonts w:cstheme="minorHAnsi"/>
          <w:b/>
          <w:highlight w:val="yellow"/>
        </w:rPr>
      </w:pPr>
    </w:p>
    <w:p w14:paraId="4C9D0827" w14:textId="4F136679" w:rsidR="00041292" w:rsidRPr="00C04A06" w:rsidRDefault="001E6D4E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  <w:r w:rsidR="00B85250">
        <w:rPr>
          <w:rFonts w:cstheme="minorHAnsi"/>
          <w:b/>
        </w:rPr>
        <w:t xml:space="preserve"> </w:t>
      </w:r>
    </w:p>
    <w:p w14:paraId="1A118493" w14:textId="77777777" w:rsidR="00636EE8" w:rsidRPr="00766B49" w:rsidRDefault="00636EE8" w:rsidP="00636EE8">
      <w:pPr>
        <w:spacing w:after="0" w:line="240" w:lineRule="auto"/>
        <w:jc w:val="both"/>
        <w:rPr>
          <w:rFonts w:cstheme="minorHAnsi"/>
          <w:b/>
        </w:rPr>
      </w:pPr>
      <w:r w:rsidRPr="00CD1C0C">
        <w:rPr>
          <w:rFonts w:ascii="Times New Roman" w:hAnsi="Times New Roman"/>
          <w:bCs/>
        </w:rPr>
        <w:t>Osnovna djelatnost Doma je ostvarivanje programa odgojno-obrazovnog rada s učenicima, ostvarivanje programa smještaja i prehrane učenika, ostvarivanje kulturne i umjetničke aktivnosti učenika, organiziranje tehničke i športske aktivnosti učenika, organiziranje kreativnog korištenja  slobodnog vremena učenika, skrb o psihofizičkom zdravlju učenika. Domska djelatnost dio je djelatnosti srednjeg školstva i s njome je programski povezana.</w:t>
      </w:r>
    </w:p>
    <w:p w14:paraId="3F4EA5B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p w14:paraId="36A57963" w14:textId="77777777" w:rsidR="009F2EDF" w:rsidRPr="00C04A06" w:rsidRDefault="009F2EDF" w:rsidP="009F2EDF">
      <w:pPr>
        <w:spacing w:after="0" w:line="240" w:lineRule="auto"/>
        <w:rPr>
          <w:rFonts w:cstheme="minorHAnsi"/>
        </w:rPr>
      </w:pPr>
    </w:p>
    <w:p w14:paraId="61207355" w14:textId="75AEB54B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ORGANIZACIJSKA </w:t>
      </w:r>
      <w:r w:rsidR="00636EE8">
        <w:rPr>
          <w:rFonts w:cstheme="minorHAnsi"/>
          <w:b/>
        </w:rPr>
        <w:t>STRUKTURA:</w:t>
      </w:r>
    </w:p>
    <w:p w14:paraId="5FCF672C" w14:textId="28222371" w:rsidR="00636EE8" w:rsidRPr="00766B49" w:rsidRDefault="00636EE8" w:rsidP="00636EE8">
      <w:pPr>
        <w:spacing w:after="0" w:line="240" w:lineRule="auto"/>
        <w:jc w:val="both"/>
        <w:rPr>
          <w:rFonts w:cstheme="minorHAnsi"/>
          <w:b/>
        </w:rPr>
      </w:pPr>
      <w:r w:rsidRPr="00F84E01">
        <w:rPr>
          <w:rFonts w:ascii="Times New Roman" w:hAnsi="Times New Roman"/>
          <w:bCs/>
        </w:rPr>
        <w:t>Dom trenutno upošljava 2</w:t>
      </w:r>
      <w:r w:rsidR="00E47466">
        <w:rPr>
          <w:rFonts w:ascii="Times New Roman" w:hAnsi="Times New Roman"/>
          <w:bCs/>
        </w:rPr>
        <w:t>6</w:t>
      </w:r>
      <w:r w:rsidRPr="00F84E01">
        <w:rPr>
          <w:rFonts w:ascii="Times New Roman" w:hAnsi="Times New Roman"/>
          <w:bCs/>
        </w:rPr>
        <w:t xml:space="preserve"> djelatnika (2</w:t>
      </w:r>
      <w:r w:rsidR="00E47466">
        <w:rPr>
          <w:rFonts w:ascii="Times New Roman" w:hAnsi="Times New Roman"/>
          <w:bCs/>
        </w:rPr>
        <w:t>4</w:t>
      </w:r>
      <w:r w:rsidRPr="00F84E01">
        <w:rPr>
          <w:rFonts w:ascii="Times New Roman" w:hAnsi="Times New Roman"/>
          <w:bCs/>
        </w:rPr>
        <w:t xml:space="preserve"> na neodređeno i </w:t>
      </w:r>
      <w:r w:rsidR="00C20787">
        <w:rPr>
          <w:rFonts w:ascii="Times New Roman" w:hAnsi="Times New Roman"/>
          <w:bCs/>
        </w:rPr>
        <w:t>2</w:t>
      </w:r>
      <w:r w:rsidRPr="00F84E01">
        <w:rPr>
          <w:rFonts w:ascii="Times New Roman" w:hAnsi="Times New Roman"/>
          <w:bCs/>
        </w:rPr>
        <w:t xml:space="preserve"> određeno)</w:t>
      </w:r>
      <w:r>
        <w:rPr>
          <w:rFonts w:ascii="Times New Roman" w:hAnsi="Times New Roman"/>
          <w:bCs/>
        </w:rPr>
        <w:t xml:space="preserve">, ravnateljicu, </w:t>
      </w:r>
      <w:r w:rsidR="00B421FC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odgajatelja,</w:t>
      </w:r>
      <w:r w:rsidR="00B421FC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 xml:space="preserve"> </w:t>
      </w:r>
      <w:r w:rsidR="00B421FC">
        <w:rPr>
          <w:rFonts w:ascii="Times New Roman" w:hAnsi="Times New Roman"/>
          <w:bCs/>
        </w:rPr>
        <w:t>2</w:t>
      </w:r>
      <w:r w:rsidR="00C20787">
        <w:rPr>
          <w:rFonts w:ascii="Times New Roman" w:hAnsi="Times New Roman"/>
          <w:bCs/>
        </w:rPr>
        <w:t xml:space="preserve"> zamjene za odgajateljice, jedna za ravnateljicu i jedna za porodiljno</w:t>
      </w:r>
      <w:r w:rsidR="00B421FC">
        <w:rPr>
          <w:rFonts w:ascii="Times New Roman" w:hAnsi="Times New Roman"/>
          <w:bCs/>
        </w:rPr>
        <w:t>)</w:t>
      </w:r>
      <w:r w:rsidR="00C20787">
        <w:rPr>
          <w:rFonts w:ascii="Times New Roman" w:hAnsi="Times New Roman"/>
          <w:bCs/>
        </w:rPr>
        <w:t xml:space="preserve">, </w:t>
      </w:r>
      <w:r w:rsidRPr="00F84E01">
        <w:rPr>
          <w:rFonts w:ascii="Times New Roman" w:hAnsi="Times New Roman"/>
          <w:bCs/>
        </w:rPr>
        <w:t>pedagoginju, tajnicu, voditeljicu računovodstv</w:t>
      </w:r>
      <w:r>
        <w:rPr>
          <w:rFonts w:ascii="Times New Roman" w:hAnsi="Times New Roman"/>
          <w:bCs/>
        </w:rPr>
        <w:t xml:space="preserve">a, ekonoma-skladištara, 2 noćna </w:t>
      </w:r>
      <w:r w:rsidRPr="00F84E01">
        <w:rPr>
          <w:rFonts w:ascii="Times New Roman" w:hAnsi="Times New Roman"/>
          <w:bCs/>
        </w:rPr>
        <w:t xml:space="preserve">pazitelja, domara-ložača, 5 kuharica, </w:t>
      </w:r>
      <w:r w:rsidR="00B421FC" w:rsidRPr="00F84E01">
        <w:rPr>
          <w:rFonts w:ascii="Times New Roman" w:hAnsi="Times New Roman"/>
          <w:bCs/>
        </w:rPr>
        <w:t>pralju</w:t>
      </w:r>
      <w:r w:rsidR="00C26A2E">
        <w:rPr>
          <w:rFonts w:ascii="Times New Roman" w:hAnsi="Times New Roman"/>
          <w:bCs/>
        </w:rPr>
        <w:t xml:space="preserve">  i jedna zamjena za bolovanje za pralju</w:t>
      </w:r>
      <w:r w:rsidR="00B421FC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2</w:t>
      </w:r>
      <w:r w:rsidRPr="00F84E01">
        <w:rPr>
          <w:rFonts w:ascii="Times New Roman" w:hAnsi="Times New Roman"/>
          <w:bCs/>
        </w:rPr>
        <w:t xml:space="preserve"> čistačice</w:t>
      </w:r>
      <w:r w:rsidR="00C20787">
        <w:rPr>
          <w:rFonts w:ascii="Times New Roman" w:hAnsi="Times New Roman"/>
          <w:bCs/>
        </w:rPr>
        <w:t xml:space="preserve"> i 1 portir</w:t>
      </w:r>
      <w:r w:rsidRPr="00F84E01">
        <w:rPr>
          <w:rFonts w:ascii="Times New Roman" w:hAnsi="Times New Roman"/>
          <w:bCs/>
        </w:rPr>
        <w:t>. Raspored ra</w:t>
      </w:r>
      <w:r>
        <w:rPr>
          <w:rFonts w:ascii="Times New Roman" w:hAnsi="Times New Roman"/>
          <w:bCs/>
        </w:rPr>
        <w:t xml:space="preserve">da svih djelatnika odvija se u </w:t>
      </w:r>
      <w:r w:rsidRPr="00F84E01">
        <w:rPr>
          <w:rFonts w:ascii="Times New Roman" w:hAnsi="Times New Roman"/>
          <w:bCs/>
        </w:rPr>
        <w:t>okviru 40 – satnog radnog vremena u toku tjedna.</w:t>
      </w:r>
    </w:p>
    <w:p w14:paraId="34F56BCE" w14:textId="77777777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</w:p>
    <w:p w14:paraId="5D76CDA6" w14:textId="77777777" w:rsidR="0046436F" w:rsidRPr="00C04A06" w:rsidRDefault="0046436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C04A06" w:rsidRDefault="001E6D4E" w:rsidP="009F2EDF">
      <w:pPr>
        <w:spacing w:after="0" w:line="240" w:lineRule="auto"/>
        <w:rPr>
          <w:rFonts w:cstheme="minorHAnsi"/>
        </w:rPr>
      </w:pPr>
    </w:p>
    <w:p w14:paraId="3F3FE0E6" w14:textId="19CA8E64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FINANCIJSKOG PLANA ZA SIJEČANJ-LIPANJ 202</w:t>
      </w:r>
      <w:r w:rsidR="00B421FC">
        <w:rPr>
          <w:rFonts w:cstheme="minorHAnsi"/>
          <w:b/>
        </w:rPr>
        <w:t>5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7FDB3483" w14:textId="77777777" w:rsidR="00736C1A" w:rsidRPr="00C04A06" w:rsidRDefault="00736C1A" w:rsidP="00736C1A">
      <w:pPr>
        <w:spacing w:after="0" w:line="240" w:lineRule="auto"/>
        <w:rPr>
          <w:rFonts w:cstheme="minorHAnsi"/>
          <w:b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110"/>
        <w:gridCol w:w="1234"/>
        <w:gridCol w:w="1309"/>
        <w:gridCol w:w="1196"/>
        <w:gridCol w:w="908"/>
        <w:gridCol w:w="901"/>
      </w:tblGrid>
      <w:tr w:rsidR="00736C1A" w:rsidRPr="00C403BB" w14:paraId="58018064" w14:textId="77777777" w:rsidTr="00A24237">
        <w:trPr>
          <w:trHeight w:val="39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7A716B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znaka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 i naziv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5DC899" w14:textId="69829FB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E56E4C" w14:textId="608B2159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C535DA" w14:textId="3FE65856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 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Rebalans 202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AF9050" w14:textId="296A2B5F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4015AC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8C1B55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736C1A" w:rsidRPr="00C403BB" w14:paraId="7AE68D2B" w14:textId="77777777" w:rsidTr="00A24237">
        <w:trPr>
          <w:trHeight w:val="7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A7677A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39836B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738061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10E148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9F4B0A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0EAE34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3DC620" w14:textId="77777777" w:rsidR="00736C1A" w:rsidRPr="00C403BB" w:rsidRDefault="00736C1A" w:rsidP="00A24237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736C1A" w:rsidRPr="00C403BB" w14:paraId="32ED4677" w14:textId="77777777" w:rsidTr="00A24237">
        <w:trPr>
          <w:trHeight w:val="173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9C298C3" w14:textId="77777777" w:rsidR="00736C1A" w:rsidRPr="00C403BB" w:rsidRDefault="00736C1A" w:rsidP="00A2423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8-41 UČENIČKI DOM KARLOVAC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6B71A4" w14:textId="1DE029E2" w:rsidR="00736C1A" w:rsidRPr="00C403BB" w:rsidRDefault="00E02CED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479.713,30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9F383B5" w14:textId="026CEA73" w:rsidR="00736C1A" w:rsidRPr="00C403BB" w:rsidRDefault="00624CA6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1.047.304,00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E109C82" w14:textId="7A0C108B" w:rsidR="00736C1A" w:rsidRPr="00C403BB" w:rsidRDefault="00624CA6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1.177.664,40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50F455" w14:textId="3FAD3760" w:rsidR="00736C1A" w:rsidRPr="00C403BB" w:rsidRDefault="00C26A2E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563.262,97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BA10D6" w14:textId="4259087F" w:rsidR="00736C1A" w:rsidRPr="00C403BB" w:rsidRDefault="009A54E7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117,42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249ECF" w14:textId="0A99C10C" w:rsidR="00736C1A" w:rsidRPr="00C403BB" w:rsidRDefault="009A54E7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47,83</w:t>
            </w:r>
          </w:p>
        </w:tc>
      </w:tr>
      <w:tr w:rsidR="00736C1A" w:rsidRPr="00C403BB" w14:paraId="2CE2ADE0" w14:textId="77777777" w:rsidTr="00A24237">
        <w:trPr>
          <w:trHeight w:val="74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B4FFD9" w14:textId="77777777" w:rsidR="00736C1A" w:rsidRPr="00C403BB" w:rsidRDefault="00736C1A" w:rsidP="00A2423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123 Zakonski standard javnih ustanova SŠ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1C7FFA5" w14:textId="3D6FC8BA" w:rsidR="00736C1A" w:rsidRPr="00C403BB" w:rsidRDefault="00E02CED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73.788,60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A758A6" w14:textId="7B9FF2C4" w:rsidR="00736C1A" w:rsidRPr="00C403BB" w:rsidRDefault="00155696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162.102,00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F00ADE0" w14:textId="03CAF779" w:rsidR="00736C1A" w:rsidRPr="00C403BB" w:rsidRDefault="00155696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170.102,40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81B2E7D" w14:textId="711BF9E8" w:rsidR="00736C1A" w:rsidRPr="00C403BB" w:rsidRDefault="009A54E7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77.478,53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D32928" w14:textId="3892D3ED" w:rsidR="00736C1A" w:rsidRPr="00C403BB" w:rsidRDefault="009A54E7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0DEC2C3" w14:textId="15D25370" w:rsidR="00736C1A" w:rsidRPr="00C403BB" w:rsidRDefault="009A54E7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45,55</w:t>
            </w:r>
          </w:p>
        </w:tc>
      </w:tr>
      <w:tr w:rsidR="00736C1A" w:rsidRPr="00C403BB" w14:paraId="089CCFF5" w14:textId="77777777" w:rsidTr="00A24237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0F3527BF" w14:textId="77777777" w:rsidR="00736C1A" w:rsidRPr="00C403BB" w:rsidRDefault="00736C1A" w:rsidP="00A2423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A100037 Odgojnoobrazovno,  administrativno i tehničko osoblje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4274CD" w14:textId="6D644BD1" w:rsidR="00736C1A" w:rsidRPr="00C403BB" w:rsidRDefault="00E02CED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10.784,41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187889B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7907BA0" w14:textId="157D6B0B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</w:t>
            </w:r>
            <w:r w:rsidR="00155696">
              <w:rPr>
                <w:rFonts w:eastAsia="Times New Roman" w:cstheme="minorHAnsi"/>
                <w:sz w:val="16"/>
                <w:szCs w:val="16"/>
                <w:lang w:eastAsia="hr-HR"/>
              </w:rPr>
              <w:t>3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E37061" w14:textId="40F07449" w:rsidR="00736C1A" w:rsidRPr="00C403BB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12.999,14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C5B2F79" w14:textId="6412191D" w:rsidR="00736C1A" w:rsidRPr="00C403BB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120,54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1392714" w14:textId="0D119C96" w:rsidR="00736C1A" w:rsidRPr="00C403BB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39,39</w:t>
            </w:r>
          </w:p>
        </w:tc>
      </w:tr>
      <w:tr w:rsidR="00736C1A" w:rsidRPr="00BB459F" w14:paraId="0696706D" w14:textId="77777777" w:rsidTr="00A24237">
        <w:trPr>
          <w:trHeight w:val="317"/>
        </w:trPr>
        <w:tc>
          <w:tcPr>
            <w:tcW w:w="0" w:type="auto"/>
            <w:shd w:val="clear" w:color="000000" w:fill="FFFFFF"/>
            <w:vAlign w:val="bottom"/>
          </w:tcPr>
          <w:p w14:paraId="02E2AB7F" w14:textId="77777777" w:rsidR="00736C1A" w:rsidRPr="00BB459F" w:rsidRDefault="00736C1A" w:rsidP="00A24237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BB459F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A100038 Operativni plan TIO - SŠ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CD9DCAC" w14:textId="6E67BF7E" w:rsidR="00736C1A" w:rsidRPr="00BB459F" w:rsidRDefault="00E02CED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  <w:r w:rsidR="00736C1A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F39727" w14:textId="0F4DEA9D" w:rsidR="00736C1A" w:rsidRPr="00BB459F" w:rsidRDefault="0015569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</w:t>
            </w:r>
            <w:r w:rsidR="00736C1A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FA921B" w14:textId="39A98A97" w:rsidR="00736C1A" w:rsidRPr="00BB459F" w:rsidRDefault="0015569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10.</w:t>
            </w:r>
            <w:r w:rsidR="00736C1A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C3CE9B" w14:textId="1EBFB784" w:rsidR="00736C1A" w:rsidRPr="00BB459F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CD9DE03" w14:textId="38A0F5E7" w:rsidR="00736C1A" w:rsidRPr="00BB459F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26DA6D" w14:textId="10018A42" w:rsidR="00736C1A" w:rsidRPr="00BB459F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50,00</w:t>
            </w:r>
          </w:p>
        </w:tc>
      </w:tr>
      <w:tr w:rsidR="00736C1A" w:rsidRPr="00BB459F" w14:paraId="3867C05A" w14:textId="77777777" w:rsidTr="00A24237">
        <w:trPr>
          <w:trHeight w:val="317"/>
        </w:trPr>
        <w:tc>
          <w:tcPr>
            <w:tcW w:w="0" w:type="auto"/>
            <w:shd w:val="clear" w:color="000000" w:fill="FFFFFF"/>
            <w:vAlign w:val="bottom"/>
          </w:tcPr>
          <w:p w14:paraId="5463BD91" w14:textId="77777777" w:rsidR="00736C1A" w:rsidRPr="00BB459F" w:rsidRDefault="00736C1A" w:rsidP="00A24237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A100039 Prehrana i smještaj – učenički domovi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6C57D1" w14:textId="6A5E42A7" w:rsidR="00736C1A" w:rsidRPr="00BB459F" w:rsidRDefault="00E02CED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63.004,19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471B53C" w14:textId="403AF089" w:rsidR="00736C1A" w:rsidRPr="00BB459F" w:rsidRDefault="0015569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127.102</w:t>
            </w:r>
            <w:r w:rsidR="00736C1A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9427D24" w14:textId="77777777" w:rsidR="00736C1A" w:rsidRPr="00BB459F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127.102,40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C7865A" w14:textId="60CDB9A6" w:rsidR="00736C1A" w:rsidRPr="00BB459F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59.479,39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79EDFB" w14:textId="3FA24959" w:rsidR="00736C1A" w:rsidRPr="00BB459F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94,41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3AB945F" w14:textId="776AE025" w:rsidR="00736C1A" w:rsidRPr="00BB459F" w:rsidRDefault="009A54E7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46,8</w:t>
            </w:r>
          </w:p>
        </w:tc>
      </w:tr>
      <w:tr w:rsidR="00736C1A" w:rsidRPr="00C403BB" w14:paraId="6862E85C" w14:textId="77777777" w:rsidTr="00A24237">
        <w:trPr>
          <w:trHeight w:val="317"/>
        </w:trPr>
        <w:tc>
          <w:tcPr>
            <w:tcW w:w="0" w:type="auto"/>
            <w:shd w:val="clear" w:color="000000" w:fill="FFFFFF"/>
            <w:vAlign w:val="bottom"/>
          </w:tcPr>
          <w:p w14:paraId="7F4B0D3D" w14:textId="77777777" w:rsidR="00736C1A" w:rsidRDefault="00736C1A" w:rsidP="00A2423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 Program javnih potreba iznad standarda – vlastiti prihodi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D47E779" w14:textId="6D8BC195" w:rsidR="00736C1A" w:rsidRPr="00C403BB" w:rsidRDefault="00E02CED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5.355,00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A881926" w14:textId="2C88A2FB" w:rsidR="00736C1A" w:rsidRPr="00C403BB" w:rsidRDefault="00736C1A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18.</w:t>
            </w:r>
            <w:r w:rsidR="0015569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2399AF3" w14:textId="0DCB517B" w:rsidR="00736C1A" w:rsidRPr="00C403BB" w:rsidRDefault="00624CA6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33.662,00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6FA3571" w14:textId="07F00BA5" w:rsidR="00736C1A" w:rsidRPr="00C403BB" w:rsidRDefault="009A54E7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5.194,83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E10FBC" w14:textId="35B0F433" w:rsidR="00736C1A" w:rsidRPr="00C403BB" w:rsidRDefault="00BE5A23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97,01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0257769" w14:textId="61B3F216" w:rsidR="00736C1A" w:rsidRPr="00C403BB" w:rsidRDefault="00BE5A23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15,43</w:t>
            </w:r>
          </w:p>
        </w:tc>
      </w:tr>
      <w:tr w:rsidR="00736C1A" w:rsidRPr="002B3BC4" w14:paraId="23096820" w14:textId="77777777" w:rsidTr="00A24237">
        <w:trPr>
          <w:trHeight w:val="317"/>
        </w:trPr>
        <w:tc>
          <w:tcPr>
            <w:tcW w:w="0" w:type="auto"/>
            <w:shd w:val="clear" w:color="000000" w:fill="FFFFFF"/>
            <w:vAlign w:val="bottom"/>
          </w:tcPr>
          <w:p w14:paraId="3578FCF2" w14:textId="77777777" w:rsidR="00736C1A" w:rsidRDefault="00736C1A" w:rsidP="00A2423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A100042 Javne potrebe iznad standarda – vlastiti prihodi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D8C9C7D" w14:textId="5E3D8908" w:rsidR="00736C1A" w:rsidRPr="002B3BC4" w:rsidRDefault="00E02CED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5.355,00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65C59AE" w14:textId="6602A641" w:rsidR="00736C1A" w:rsidRPr="002B3BC4" w:rsidRDefault="0015569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18.100,00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FE91BD5" w14:textId="5B38D532" w:rsidR="00736C1A" w:rsidRPr="002B3BC4" w:rsidRDefault="00624CA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33.662,00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DDC059" w14:textId="23A00DEC" w:rsidR="00736C1A" w:rsidRPr="002B3BC4" w:rsidRDefault="00BE5A23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5194,83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2290DD8" w14:textId="494BC504" w:rsidR="00736C1A" w:rsidRPr="002B3BC4" w:rsidRDefault="00BE5A23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97,01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C04E672" w14:textId="770E2CDD" w:rsidR="00736C1A" w:rsidRPr="002B3BC4" w:rsidRDefault="00BE5A23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15,43</w:t>
            </w:r>
          </w:p>
        </w:tc>
      </w:tr>
      <w:tr w:rsidR="00736C1A" w:rsidRPr="00C403BB" w14:paraId="0CF53F52" w14:textId="77777777" w:rsidTr="00A24237">
        <w:trPr>
          <w:trHeight w:val="317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EC5CC1" w14:textId="77777777" w:rsidR="00736C1A" w:rsidRPr="00C403BB" w:rsidRDefault="00736C1A" w:rsidP="00A2423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141 Javne potrebe iznad zakonskog standarda SŠ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8AF3CBF" w14:textId="03E311C8" w:rsidR="00736C1A" w:rsidRPr="00C403BB" w:rsidRDefault="00E02CED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99.768,88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BA1CB1" w14:textId="40C450A0" w:rsidR="00736C1A" w:rsidRPr="00C403BB" w:rsidRDefault="00624CA6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127.102,00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FEB79B6" w14:textId="7010D94C" w:rsidR="00736C1A" w:rsidRPr="00C403BB" w:rsidRDefault="00624CA6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188.900,00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7A8F291" w14:textId="76AA2888" w:rsidR="00736C1A" w:rsidRPr="00C403BB" w:rsidRDefault="00BE5A23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86,791,71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76E680A" w14:textId="5412CF5A" w:rsidR="00736C1A" w:rsidRPr="00C403BB" w:rsidRDefault="00BE5A23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86,99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19A066D" w14:textId="3F772CCD" w:rsidR="00736C1A" w:rsidRPr="00C403BB" w:rsidRDefault="00BE5A23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45,95</w:t>
            </w:r>
          </w:p>
        </w:tc>
      </w:tr>
      <w:tr w:rsidR="00736C1A" w:rsidRPr="00C403BB" w14:paraId="5664864C" w14:textId="77777777" w:rsidTr="00A24237">
        <w:trPr>
          <w:trHeight w:val="149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8AD75A" w14:textId="77777777" w:rsidR="00736C1A" w:rsidRPr="00C403BB" w:rsidRDefault="00736C1A" w:rsidP="00A2423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A100078 Županijske javne potrebe SŠ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745D44" w14:textId="25C11CD4" w:rsidR="00736C1A" w:rsidRPr="00C403BB" w:rsidRDefault="00E02CED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2AD976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E562F4" w14:textId="1030FEAC" w:rsidR="00736C1A" w:rsidRPr="00C403BB" w:rsidRDefault="00624CA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011F160" w14:textId="08E7885B" w:rsidR="00736C1A" w:rsidRPr="00C403BB" w:rsidRDefault="00BE5A23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B65B556" w14:textId="18936AE8" w:rsidR="00736C1A" w:rsidRPr="00C403BB" w:rsidRDefault="00BE5A23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7EA6654" w14:textId="29E4DDD5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736C1A" w:rsidRPr="00114484" w14:paraId="16F52A3A" w14:textId="77777777" w:rsidTr="00A24237">
        <w:trPr>
          <w:trHeight w:val="149"/>
        </w:trPr>
        <w:tc>
          <w:tcPr>
            <w:tcW w:w="0" w:type="auto"/>
            <w:shd w:val="clear" w:color="000000" w:fill="FFFFFF"/>
          </w:tcPr>
          <w:p w14:paraId="6980ED05" w14:textId="77777777" w:rsidR="00736C1A" w:rsidRPr="00114484" w:rsidRDefault="00736C1A" w:rsidP="00A24237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14484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</w:t>
            </w: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142B Prihodi od nefinancijske imovine i naknade štete s osnova osiguranja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11C9BD" w14:textId="28C4702D" w:rsidR="00736C1A" w:rsidRPr="00114484" w:rsidRDefault="00E02CED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3.222,95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7500DF" w14:textId="77777777" w:rsidR="00736C1A" w:rsidRPr="00114484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6AF411A" w14:textId="24F64048" w:rsidR="00736C1A" w:rsidRPr="00114484" w:rsidRDefault="00624CA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C617756" w14:textId="3A0C0713" w:rsidR="00736C1A" w:rsidRPr="00114484" w:rsidRDefault="00BE5A23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22BDF81" w14:textId="77777777" w:rsidR="00736C1A" w:rsidRPr="00114484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82A39B8" w14:textId="7238CFF1" w:rsidR="00736C1A" w:rsidRPr="00114484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736C1A" w:rsidRPr="00C403BB" w14:paraId="00179F2D" w14:textId="77777777" w:rsidTr="00A24237">
        <w:trPr>
          <w:trHeight w:val="149"/>
        </w:trPr>
        <w:tc>
          <w:tcPr>
            <w:tcW w:w="0" w:type="auto"/>
            <w:shd w:val="clear" w:color="000000" w:fill="FFFFFF"/>
          </w:tcPr>
          <w:p w14:paraId="5661B980" w14:textId="77777777" w:rsidR="00736C1A" w:rsidRDefault="00736C1A" w:rsidP="00A2423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A100161A Javne potrebe iznad standarda -OSTALO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E1659CF" w14:textId="29590B83" w:rsidR="00736C1A" w:rsidRPr="00C403BB" w:rsidRDefault="00E02CED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96.545,93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805322" w14:textId="6627ADC4" w:rsidR="00736C1A" w:rsidRPr="00C403BB" w:rsidRDefault="00624CA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127.102,00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8021FC8" w14:textId="637AE012" w:rsidR="00736C1A" w:rsidRPr="00C403BB" w:rsidRDefault="00624CA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141.611,00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8A3318" w14:textId="7F032248" w:rsidR="00736C1A" w:rsidRPr="00C403BB" w:rsidRDefault="00BE5A23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73.793,70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4D6E7BA" w14:textId="1FEAFF7A" w:rsidR="00736C1A" w:rsidRPr="00C403BB" w:rsidRDefault="009073B5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76,43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3849367" w14:textId="7C9DCFF0" w:rsidR="00736C1A" w:rsidRPr="00C403BB" w:rsidRDefault="009073B5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52,11</w:t>
            </w:r>
          </w:p>
        </w:tc>
      </w:tr>
      <w:tr w:rsidR="00736C1A" w:rsidRPr="00114484" w14:paraId="11D2E3BE" w14:textId="77777777" w:rsidTr="00A24237">
        <w:trPr>
          <w:trHeight w:val="149"/>
        </w:trPr>
        <w:tc>
          <w:tcPr>
            <w:tcW w:w="0" w:type="auto"/>
            <w:shd w:val="clear" w:color="000000" w:fill="FFFFFF"/>
          </w:tcPr>
          <w:p w14:paraId="25424323" w14:textId="0DF14F5D" w:rsidR="00736C1A" w:rsidRPr="00114484" w:rsidRDefault="00736C1A" w:rsidP="00A24237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14484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</w:t>
            </w:r>
            <w:r w:rsidR="00624CA6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</w:t>
            </w:r>
            <w:r w:rsidRPr="00114484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 xml:space="preserve"> </w:t>
            </w:r>
            <w:r w:rsidR="00624CA6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Javne potrebe iznad standarda – EU PROJEKTI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A165B9F" w14:textId="77777777" w:rsidR="00736C1A" w:rsidRPr="00114484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6C5DC4C" w14:textId="77777777" w:rsidR="00736C1A" w:rsidRPr="00114484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FA11B10" w14:textId="05C37A92" w:rsidR="00736C1A" w:rsidRPr="00114484" w:rsidRDefault="00624CA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47.289,00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980B47" w14:textId="31B47C08" w:rsidR="00736C1A" w:rsidRPr="00114484" w:rsidRDefault="009073B5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12.998,01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DF59429" w14:textId="7D606023" w:rsidR="00736C1A" w:rsidRPr="00114484" w:rsidRDefault="009073B5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141BBEA" w14:textId="7295CBAA" w:rsidR="00736C1A" w:rsidRPr="00114484" w:rsidRDefault="009073B5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27,49</w:t>
            </w:r>
          </w:p>
        </w:tc>
      </w:tr>
      <w:tr w:rsidR="00736C1A" w:rsidRPr="008F2B44" w14:paraId="7B592EFD" w14:textId="77777777" w:rsidTr="00A24237">
        <w:trPr>
          <w:trHeight w:val="149"/>
        </w:trPr>
        <w:tc>
          <w:tcPr>
            <w:tcW w:w="0" w:type="auto"/>
            <w:shd w:val="clear" w:color="000000" w:fill="FFFFFF"/>
          </w:tcPr>
          <w:p w14:paraId="62779A6E" w14:textId="77777777" w:rsidR="00736C1A" w:rsidRPr="00A91D8C" w:rsidRDefault="00736C1A" w:rsidP="00A24237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A91D8C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201 MZO – Plaće SŠ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6C66D3" w14:textId="72D79AC6" w:rsidR="00736C1A" w:rsidRPr="008F2B44" w:rsidRDefault="00E02CED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300.800,82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6B15F9A" w14:textId="53614D1D" w:rsidR="00736C1A" w:rsidRPr="008F2B44" w:rsidRDefault="00624CA6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740.000,00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AD8490" w14:textId="0E4B4ACD" w:rsidR="00736C1A" w:rsidRPr="008F2B44" w:rsidRDefault="00736C1A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7</w:t>
            </w:r>
            <w:r w:rsidR="00624CA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85</w:t>
            </w:r>
            <w: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C37E8D" w14:textId="64CCFED9" w:rsidR="00736C1A" w:rsidRPr="008F2B44" w:rsidRDefault="009073B5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393.797,90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ADAB2FA" w14:textId="3AC90AAC" w:rsidR="00736C1A" w:rsidRPr="008F2B44" w:rsidRDefault="009073B5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130,92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310ECCC" w14:textId="69D10FDC" w:rsidR="00736C1A" w:rsidRPr="008F2B44" w:rsidRDefault="009073B5" w:rsidP="00A24237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50,17</w:t>
            </w:r>
          </w:p>
        </w:tc>
      </w:tr>
      <w:tr w:rsidR="00736C1A" w:rsidRPr="00C403BB" w14:paraId="00B59D74" w14:textId="77777777" w:rsidTr="00A24237">
        <w:trPr>
          <w:trHeight w:val="149"/>
        </w:trPr>
        <w:tc>
          <w:tcPr>
            <w:tcW w:w="0" w:type="auto"/>
            <w:shd w:val="clear" w:color="000000" w:fill="FFFFFF"/>
          </w:tcPr>
          <w:p w14:paraId="276C9ACB" w14:textId="77777777" w:rsidR="00736C1A" w:rsidRPr="006A2D91" w:rsidRDefault="00736C1A" w:rsidP="00A2423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A200201 MZO – Plaće SŠ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C7B3365" w14:textId="3FAD9B94" w:rsidR="00736C1A" w:rsidRPr="00C403BB" w:rsidRDefault="00E02CED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300.800,82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6F4E67" w14:textId="153506E1" w:rsidR="00736C1A" w:rsidRPr="00C403BB" w:rsidRDefault="00624CA6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74</w:t>
            </w:r>
            <w:r w:rsidR="00736C1A">
              <w:rPr>
                <w:rFonts w:eastAsia="Times New Roman" w:cstheme="minorHAnsi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21FC5C5" w14:textId="2D81FD6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  <w:r w:rsidR="00624CA6">
              <w:rPr>
                <w:rFonts w:eastAsia="Times New Roman" w:cstheme="minorHAnsi"/>
                <w:sz w:val="16"/>
                <w:szCs w:val="16"/>
                <w:lang w:eastAsia="hr-HR"/>
              </w:rPr>
              <w:t>85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7F2F63F" w14:textId="7544C7D0" w:rsidR="00736C1A" w:rsidRPr="00C403BB" w:rsidRDefault="009073B5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393.797,90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EDDCD5E" w14:textId="76AFFBF4" w:rsidR="00736C1A" w:rsidRPr="00C403BB" w:rsidRDefault="009073B5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130,92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E1C5A00" w14:textId="19210233" w:rsidR="00736C1A" w:rsidRPr="00C403BB" w:rsidRDefault="009073B5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50,17</w:t>
            </w:r>
          </w:p>
        </w:tc>
      </w:tr>
      <w:tr w:rsidR="00736C1A" w:rsidRPr="00C403BB" w14:paraId="57590DD0" w14:textId="77777777" w:rsidTr="00A24237">
        <w:trPr>
          <w:trHeight w:val="149"/>
        </w:trPr>
        <w:tc>
          <w:tcPr>
            <w:tcW w:w="0" w:type="auto"/>
            <w:shd w:val="clear" w:color="000000" w:fill="FFFFFF"/>
          </w:tcPr>
          <w:p w14:paraId="52660A63" w14:textId="77777777" w:rsidR="00736C1A" w:rsidRPr="006A2D91" w:rsidRDefault="00736C1A" w:rsidP="00A2423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2FA947FE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0C3B99EB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658C7A26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59370355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E87B390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700736E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</w:tr>
      <w:tr w:rsidR="00736C1A" w:rsidRPr="00C403BB" w14:paraId="5E60A1FC" w14:textId="77777777" w:rsidTr="00A24237">
        <w:trPr>
          <w:trHeight w:val="149"/>
        </w:trPr>
        <w:tc>
          <w:tcPr>
            <w:tcW w:w="0" w:type="auto"/>
            <w:shd w:val="clear" w:color="000000" w:fill="FFFFFF"/>
          </w:tcPr>
          <w:p w14:paraId="0E73D003" w14:textId="77777777" w:rsidR="00736C1A" w:rsidRPr="006A2D91" w:rsidRDefault="00736C1A" w:rsidP="00A2423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0BFFC8B4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6EC34B0C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55230B43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3C73E594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53B293F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9AA1E7F" w14:textId="77777777" w:rsidR="00736C1A" w:rsidRPr="00C403BB" w:rsidRDefault="00736C1A" w:rsidP="00A24237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</w:tr>
    </w:tbl>
    <w:p w14:paraId="534ABEC4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7585433C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1471536E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6DD059E9" w14:textId="2D361294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6D16241F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5978A4E7" w14:textId="77777777" w:rsidR="004145CD" w:rsidRPr="00C04A06" w:rsidRDefault="004145CD" w:rsidP="009F2EDF">
      <w:pPr>
        <w:spacing w:line="240" w:lineRule="auto"/>
        <w:rPr>
          <w:rFonts w:cstheme="minorHAnsi"/>
          <w:b/>
          <w:highlight w:val="yellow"/>
        </w:rPr>
      </w:pPr>
    </w:p>
    <w:p w14:paraId="51EDBBA6" w14:textId="77777777" w:rsidR="00636EE8" w:rsidRPr="00766B49" w:rsidRDefault="00636EE8" w:rsidP="00636EE8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123 – ZAKONSKI STANDARD USTANOVA SŠ</w:t>
      </w:r>
    </w:p>
    <w:p w14:paraId="2844BBE1" w14:textId="77777777" w:rsidR="00636EE8" w:rsidRDefault="00636EE8" w:rsidP="00636EE8">
      <w:pPr>
        <w:spacing w:after="0" w:line="240" w:lineRule="auto"/>
        <w:rPr>
          <w:rFonts w:cstheme="minorHAnsi"/>
          <w:b/>
        </w:rPr>
      </w:pPr>
    </w:p>
    <w:p w14:paraId="6FE861C7" w14:textId="77777777" w:rsidR="00636EE8" w:rsidRDefault="00636EE8" w:rsidP="00636EE8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40FC1497" w14:textId="77777777" w:rsidR="00636EE8" w:rsidRPr="00B538E0" w:rsidRDefault="00636EE8" w:rsidP="00636EE8">
      <w:pPr>
        <w:pStyle w:val="Bezproreda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538E0">
        <w:rPr>
          <w:rFonts w:ascii="Times New Roman" w:hAnsi="Times New Roman" w:cs="Times New Roman"/>
        </w:rPr>
        <w:t xml:space="preserve">Primarna zadaća Doma je ostvarivanje odgojno-obrazovnih ciljeva kako bi učenici uspješno i pravovremeno završili školovanje i osposobili se za zanimanje koje su odabrali. </w:t>
      </w:r>
      <w:r w:rsidRPr="00B538E0">
        <w:rPr>
          <w:rFonts w:ascii="Times New Roman" w:eastAsia="Times New Roman" w:hAnsi="Times New Roman" w:cs="Times New Roman"/>
          <w:color w:val="000000"/>
          <w:lang w:eastAsia="ar-SA"/>
        </w:rPr>
        <w:t>Ostvarenje odgojno – obrazovnih ciljeva, planiranje i programiranje odgojno-obrazovnog rada, unapređenje odgojno-obrazovnog procesa, poboljšanje pedagoškog standarda, kulturna i javna djelatnost i promidžba Doma u cijelosti, stručno usavršavanje djelatnika, kvalitetno planiranje, odgovorno poslovanje.</w:t>
      </w:r>
    </w:p>
    <w:p w14:paraId="21AEC417" w14:textId="77777777" w:rsidR="00636EE8" w:rsidRPr="00B538E0" w:rsidRDefault="00636EE8" w:rsidP="00636EE8">
      <w:pPr>
        <w:pStyle w:val="Bezproreda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538E0">
        <w:rPr>
          <w:rFonts w:ascii="Times New Roman" w:eastAsia="Times New Roman" w:hAnsi="Times New Roman" w:cs="Times New Roman"/>
          <w:color w:val="000000"/>
          <w:lang w:eastAsia="ar-SA"/>
        </w:rPr>
        <w:t>Korisnici usluga smještaja i prehrane u Učeničkom domu Karlovac su učenici, koji su upisali srednjoškolske programe u Karlovcu, odnosno obrazuju se van svog mjesta prebivališta.</w:t>
      </w:r>
    </w:p>
    <w:p w14:paraId="1E3D9E0B" w14:textId="77777777" w:rsidR="00956A13" w:rsidRPr="00C04A06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BEC0923" w14:textId="6FCDCC5C" w:rsidR="00636EE8" w:rsidRDefault="00636EE8" w:rsidP="00636EE8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POVEZANOST PROGRAMA SA STRATEŠKIM DOKUMENTIMA: </w:t>
      </w:r>
    </w:p>
    <w:p w14:paraId="7927329E" w14:textId="77777777" w:rsidR="00636EE8" w:rsidRPr="00163C80" w:rsidRDefault="00636EE8" w:rsidP="00636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3C80">
        <w:rPr>
          <w:rFonts w:ascii="Times New Roman" w:hAnsi="Times New Roman" w:cs="Times New Roman"/>
          <w:bCs/>
          <w:iCs/>
        </w:rPr>
        <w:t>Ostvarivanjem osnovnog cilja, odgoj i obrazovanje učenika, omogućujemo našim korisnicima što bolje savladavanje srednjoškolskih programa, ostvarivanje dobre podloge za daljnje školovanje i konkuriranje na tržištu rada. Radom preko kulturnih i sportskih sekcija razvijamo zdrave, samopouzdane, znatiželjne mlade ljude koji će se znati snaći u budućem životu.</w:t>
      </w:r>
    </w:p>
    <w:p w14:paraId="3AF7D197" w14:textId="77777777" w:rsidR="00D73B33" w:rsidRPr="00C04A06" w:rsidRDefault="00D73B33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2471ECC0" w14:textId="19B34646" w:rsidR="00434AEE" w:rsidRPr="00C04A06" w:rsidRDefault="00434AEE" w:rsidP="00434AEE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>ZAKONSKE I DRUGE PODLOGE NA KOJIMA SE PROGRAM ZASNIVA:</w:t>
      </w:r>
      <w:r w:rsidR="00D3713E" w:rsidRPr="00C04A06">
        <w:rPr>
          <w:rFonts w:cstheme="minorHAnsi"/>
          <w:b/>
        </w:rPr>
        <w:t xml:space="preserve"> </w:t>
      </w:r>
    </w:p>
    <w:p w14:paraId="54CC620A" w14:textId="77777777" w:rsidR="00564887" w:rsidRPr="00564887" w:rsidRDefault="00564887" w:rsidP="00564887">
      <w:pPr>
        <w:rPr>
          <w:rFonts w:ascii="Times New Roman" w:hAnsi="Times New Roman" w:cs="Times New Roman"/>
        </w:rPr>
      </w:pPr>
      <w:r w:rsidRPr="00564887">
        <w:rPr>
          <w:rFonts w:ascii="Times New Roman" w:hAnsi="Times New Roman" w:cs="Times New Roman"/>
        </w:rPr>
        <w:t>Zakon o odgoju i obrazovanju u osnovnoj i srednjoj školi (NN br. 87/08, 86/09, 92/10, 105/10, 90/11, 5/12, 16/12, 86/12, 126/12 , 94/13, 152/14, 07/17, 68/18, 98/19, 64/20, 151/22 i 156/23), Zakon o ustanovama (NN br. 76/93, 29/97, 47/99, 35/08, 127/19, 151/22), Statut doma (Klasa: 003-08/24-01/01, Ur.br.: 2133-55-05/1-24-01), Zakon o proračunu (NN br. 144/21), Pravilnik o proračunskom računovodstvu i računskom planu (NN br. 124/14, 115/15, 87/16, 03/18, 126/19, 108/20 ), Pravilnik o proračunskim klasifikacijama (NN br. 26/10, 120/13, 1/20), Pravilnik o financijskom izvještavanju u proračunskom računovodstvu (NN br. 3/15, 93/15, 135/15, 02/17, 28/17, 112/18, 126/19,145/20, 32/21 i 37/22 ),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2025 - 2027. godine, Financijski plan materijalnih i financijskih rashoda za srednje škole i učeničke domove, Operativni plan investicijskih ulaganja u srednje škole i učeničke domove, Plan kapitalnih projekata u srednjim školama i učeničkim domovima, Godišnji  plan i program rada za školsku godinu 2024/2025., Uredba o načinu izračuna iznosa pomoći izravnanja za decentralizirane funkcije jedinica   lokalne i područne (regionalne) samouprave (NN, 16/25), Odluka Vlade RH o kriterijima i mjerilima za utvrđivanje bilančnih prava za financiranje minimalnog financijskog standarda javnih potreba  srednjih škola i učeničkih domova u 2025. g. (NN, broj 16/2025), Državni pedagoški standard srednjoškolskog sustava odgoja i obrazovanja (NN, broj 63/08, 90/10), Odluka o kriterijima i mjerilima za financiranje decentraliziranih funkcija u srednjim školama koju donosi skupština Županije (Glasnik KŽ 01/2025), Plan rashoda za nabavu proizvedene dugotrajne imovine i dodatna ulaganja na nefinancijskoj imovini u SŠ na području KŽ.</w:t>
      </w:r>
    </w:p>
    <w:p w14:paraId="5CADFD41" w14:textId="77777777" w:rsidR="00662460" w:rsidRDefault="00662460" w:rsidP="00662460">
      <w:pPr>
        <w:spacing w:after="0" w:line="240" w:lineRule="auto"/>
        <w:rPr>
          <w:rFonts w:cstheme="minorHAnsi"/>
          <w:highlight w:val="yellow"/>
        </w:rPr>
      </w:pPr>
    </w:p>
    <w:p w14:paraId="134558FC" w14:textId="4D8E12DB" w:rsidR="005535A8" w:rsidRDefault="008C3520" w:rsidP="00CE786B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 w:rsidR="00FD658F">
        <w:rPr>
          <w:rFonts w:cstheme="minorHAnsi"/>
          <w:b/>
          <w:bCs/>
        </w:rPr>
        <w:t xml:space="preserve"> </w:t>
      </w:r>
    </w:p>
    <w:p w14:paraId="5E7642BC" w14:textId="77777777" w:rsidR="0030386C" w:rsidRDefault="0030386C" w:rsidP="00CE786B">
      <w:pPr>
        <w:spacing w:after="0" w:line="240" w:lineRule="auto"/>
        <w:rPr>
          <w:rFonts w:cstheme="minorHAnsi"/>
          <w:b/>
          <w:bCs/>
        </w:rPr>
      </w:pPr>
    </w:p>
    <w:p w14:paraId="5F52DC09" w14:textId="05DDB0CD" w:rsidR="00A35521" w:rsidRDefault="00A35521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317717">
        <w:rPr>
          <w:rFonts w:ascii="Times New Roman" w:eastAsia="Times New Roman" w:hAnsi="Times New Roman" w:cs="Times New Roman"/>
          <w:lang w:eastAsia="hr-HR"/>
        </w:rPr>
        <w:t xml:space="preserve">Prihodi ostvareni od Karlovačke županije za sufinanciranje smještaja učenika u iznosu od </w:t>
      </w:r>
      <w:r w:rsidR="00317717">
        <w:rPr>
          <w:rFonts w:cstheme="minorHAnsi"/>
        </w:rPr>
        <w:t xml:space="preserve">73.788,60 </w:t>
      </w:r>
      <w:r w:rsidRPr="00317717">
        <w:rPr>
          <w:rFonts w:ascii="Times New Roman" w:eastAsia="Times New Roman" w:hAnsi="Times New Roman" w:cs="Times New Roman"/>
          <w:lang w:eastAsia="hr-HR"/>
        </w:rPr>
        <w:t xml:space="preserve">eura, izvor 05, utrošeni su za nabavu živežnih namirnica, energije, investicijskog i tekućeg održavanja postrojenja i opreme, građevinskih objekata, komunalne usluge, potrošni materijal, materijal za čišćenje, higijenski </w:t>
      </w:r>
      <w:r w:rsidRPr="00317717">
        <w:rPr>
          <w:rFonts w:ascii="Times New Roman" w:eastAsia="Times New Roman" w:hAnsi="Times New Roman" w:cs="Times New Roman"/>
          <w:lang w:eastAsia="hr-HR"/>
        </w:rPr>
        <w:lastRenderedPageBreak/>
        <w:t>materijal, redovne kontrole, zdravstvene usluge za djelatnike, prijevoza djelatnika na posao i s posla. U odnosu na 20</w:t>
      </w:r>
      <w:r w:rsidR="00CF70B2">
        <w:rPr>
          <w:rFonts w:ascii="Times New Roman" w:eastAsia="Times New Roman" w:hAnsi="Times New Roman" w:cs="Times New Roman"/>
          <w:lang w:eastAsia="hr-HR"/>
        </w:rPr>
        <w:t>2</w:t>
      </w:r>
      <w:r w:rsidR="00564887">
        <w:rPr>
          <w:rFonts w:ascii="Times New Roman" w:eastAsia="Times New Roman" w:hAnsi="Times New Roman" w:cs="Times New Roman"/>
          <w:lang w:eastAsia="hr-HR"/>
        </w:rPr>
        <w:t>4</w:t>
      </w:r>
      <w:r w:rsidRPr="00317717">
        <w:rPr>
          <w:rFonts w:ascii="Times New Roman" w:eastAsia="Times New Roman" w:hAnsi="Times New Roman" w:cs="Times New Roman"/>
          <w:lang w:eastAsia="hr-HR"/>
        </w:rPr>
        <w:t xml:space="preserve">. g. ova pozicija </w:t>
      </w:r>
      <w:r w:rsidR="00CF70B2">
        <w:rPr>
          <w:rFonts w:ascii="Times New Roman" w:eastAsia="Times New Roman" w:hAnsi="Times New Roman" w:cs="Times New Roman"/>
          <w:lang w:eastAsia="hr-HR"/>
        </w:rPr>
        <w:t xml:space="preserve">veća </w:t>
      </w:r>
      <w:r w:rsidRPr="00317717">
        <w:rPr>
          <w:rFonts w:ascii="Times New Roman" w:eastAsia="Times New Roman" w:hAnsi="Times New Roman" w:cs="Times New Roman"/>
          <w:lang w:eastAsia="hr-HR"/>
        </w:rPr>
        <w:t xml:space="preserve">je za </w:t>
      </w:r>
      <w:r w:rsidR="00CF70B2">
        <w:rPr>
          <w:rFonts w:ascii="Times New Roman" w:eastAsia="Times New Roman" w:hAnsi="Times New Roman" w:cs="Times New Roman"/>
          <w:lang w:eastAsia="hr-HR"/>
        </w:rPr>
        <w:t>3,37</w:t>
      </w:r>
      <w:r w:rsidRPr="00317717">
        <w:rPr>
          <w:rFonts w:ascii="Times New Roman" w:eastAsia="Times New Roman" w:hAnsi="Times New Roman" w:cs="Times New Roman"/>
          <w:lang w:eastAsia="hr-HR"/>
        </w:rPr>
        <w:t>%, a realizacija plana za 202</w:t>
      </w:r>
      <w:r w:rsidR="00564887">
        <w:rPr>
          <w:rFonts w:ascii="Times New Roman" w:eastAsia="Times New Roman" w:hAnsi="Times New Roman" w:cs="Times New Roman"/>
          <w:lang w:eastAsia="hr-HR"/>
        </w:rPr>
        <w:t>5</w:t>
      </w:r>
      <w:r w:rsidRPr="00317717">
        <w:rPr>
          <w:rFonts w:ascii="Times New Roman" w:eastAsia="Times New Roman" w:hAnsi="Times New Roman" w:cs="Times New Roman"/>
          <w:lang w:eastAsia="hr-HR"/>
        </w:rPr>
        <w:t xml:space="preserve">. g. je </w:t>
      </w:r>
      <w:r w:rsidR="00CF70B2">
        <w:rPr>
          <w:rFonts w:ascii="Times New Roman" w:eastAsia="Times New Roman" w:hAnsi="Times New Roman" w:cs="Times New Roman"/>
          <w:lang w:eastAsia="hr-HR"/>
        </w:rPr>
        <w:t>46,09</w:t>
      </w:r>
      <w:r w:rsidRPr="00317717">
        <w:rPr>
          <w:rFonts w:ascii="Times New Roman" w:eastAsia="Times New Roman" w:hAnsi="Times New Roman" w:cs="Times New Roman"/>
          <w:lang w:eastAsia="hr-HR"/>
        </w:rPr>
        <w:t>%.</w:t>
      </w:r>
    </w:p>
    <w:p w14:paraId="2CCF27A0" w14:textId="222FE006" w:rsidR="00990647" w:rsidRDefault="00990647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B207D2" w14:textId="45E2BB43" w:rsidR="00990647" w:rsidRDefault="00990647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36C71E" w14:textId="77777777" w:rsidR="00990647" w:rsidRPr="00317717" w:rsidRDefault="00990647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63F855" w14:textId="77777777" w:rsidR="006771C8" w:rsidRPr="00317717" w:rsidRDefault="006771C8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91EC80D" w14:textId="77777777" w:rsidR="001F3D6E" w:rsidRDefault="001F3D6E" w:rsidP="00662460">
      <w:pPr>
        <w:spacing w:after="0" w:line="240" w:lineRule="auto"/>
        <w:rPr>
          <w:rFonts w:cstheme="minorHAnsi"/>
          <w:b/>
          <w:bCs/>
        </w:rPr>
      </w:pPr>
    </w:p>
    <w:p w14:paraId="3A530C2D" w14:textId="191DAECE" w:rsidR="00E80D60" w:rsidRDefault="00E80D60" w:rsidP="0066246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</w:t>
      </w:r>
      <w:r w:rsidR="000A3913">
        <w:rPr>
          <w:rFonts w:cstheme="minorHAnsi"/>
          <w:b/>
          <w:bCs/>
        </w:rPr>
        <w:t xml:space="preserve"> ZA SIJEČANJ-LIPANJ 202</w:t>
      </w:r>
      <w:r w:rsidR="000D6CAF">
        <w:rPr>
          <w:rFonts w:cstheme="minorHAnsi"/>
          <w:b/>
          <w:bCs/>
        </w:rPr>
        <w:t>5</w:t>
      </w:r>
      <w:r w:rsidR="000A3913">
        <w:rPr>
          <w:rFonts w:cstheme="minorHAnsi"/>
          <w:b/>
          <w:bCs/>
        </w:rPr>
        <w:t>.</w:t>
      </w:r>
    </w:p>
    <w:p w14:paraId="498545E4" w14:textId="77777777" w:rsidR="00E80D60" w:rsidRDefault="00E80D60" w:rsidP="00662460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030"/>
        <w:gridCol w:w="1272"/>
        <w:gridCol w:w="1234"/>
        <w:gridCol w:w="1275"/>
        <w:gridCol w:w="1276"/>
        <w:gridCol w:w="851"/>
        <w:gridCol w:w="850"/>
      </w:tblGrid>
      <w:tr w:rsidR="0030386C" w14:paraId="209E6EB8" w14:textId="13BB6556" w:rsidTr="00FB5FA7">
        <w:tc>
          <w:tcPr>
            <w:tcW w:w="988" w:type="dxa"/>
          </w:tcPr>
          <w:p w14:paraId="6690C418" w14:textId="55C1CE0F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030" w:type="dxa"/>
          </w:tcPr>
          <w:p w14:paraId="5ABFCA26" w14:textId="1A2FC728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72" w:type="dxa"/>
          </w:tcPr>
          <w:p w14:paraId="2E23F203" w14:textId="6C9562A5" w:rsidR="002B21B5" w:rsidRPr="006E7B89" w:rsidRDefault="002B21B5" w:rsidP="006E7B89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564887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34" w:type="dxa"/>
          </w:tcPr>
          <w:p w14:paraId="1BFF793A" w14:textId="61AC6823" w:rsidR="002B21B5" w:rsidRPr="006E7B89" w:rsidRDefault="002B21B5" w:rsidP="006E7B89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0ABAF032" w14:textId="39298B39" w:rsidR="002B21B5" w:rsidRDefault="002B21B5" w:rsidP="006E7B89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564887">
              <w:rPr>
                <w:rFonts w:cstheme="minorHAnsi"/>
                <w:b/>
                <w:bCs/>
              </w:rPr>
              <w:t>5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</w:tcPr>
          <w:p w14:paraId="349BE83E" w14:textId="77777777" w:rsidR="002B21B5" w:rsidRPr="002B21B5" w:rsidRDefault="002B21B5" w:rsidP="002B21B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1AC95A9F" w14:textId="5ED17C7D" w:rsidR="002B21B5" w:rsidRPr="006E7B89" w:rsidRDefault="002B21B5" w:rsidP="002B21B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>202</w:t>
            </w:r>
            <w:r w:rsidR="00564887">
              <w:rPr>
                <w:rFonts w:cstheme="minorHAnsi"/>
                <w:b/>
                <w:bCs/>
              </w:rPr>
              <w:t>5</w:t>
            </w:r>
            <w:r w:rsidRPr="002B21B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409D6037" w14:textId="380709C8" w:rsidR="002B21B5" w:rsidRDefault="002B21B5" w:rsidP="00662460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</w:t>
            </w:r>
            <w:r w:rsidR="0056488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1" w:type="dxa"/>
          </w:tcPr>
          <w:p w14:paraId="24E06704" w14:textId="77777777" w:rsidR="00FB5FA7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708104B4" w14:textId="680BB9B6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  <w:tc>
          <w:tcPr>
            <w:tcW w:w="850" w:type="dxa"/>
          </w:tcPr>
          <w:p w14:paraId="48944965" w14:textId="77777777" w:rsidR="00FB5FA7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172B44E0" w14:textId="5B398446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</w:tr>
      <w:tr w:rsidR="0030386C" w14:paraId="3BA9B8CF" w14:textId="71FDF46D" w:rsidTr="00FB5FA7">
        <w:tc>
          <w:tcPr>
            <w:tcW w:w="988" w:type="dxa"/>
          </w:tcPr>
          <w:p w14:paraId="3DD90B9D" w14:textId="7923B743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030" w:type="dxa"/>
          </w:tcPr>
          <w:p w14:paraId="4A9F632C" w14:textId="6A3A6BEA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2" w:type="dxa"/>
          </w:tcPr>
          <w:p w14:paraId="3AD112E4" w14:textId="173D18D2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34" w:type="dxa"/>
          </w:tcPr>
          <w:p w14:paraId="5FAC605B" w14:textId="4AF4201D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A86D878" w14:textId="1C789B7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72F966EF" w14:textId="2D8F56CA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64EEE3E5" w14:textId="1F5A084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3696FC80" w14:textId="5BFD2526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30386C" w:rsidRPr="001F303C" w14:paraId="71EBA49F" w14:textId="59617A90" w:rsidTr="00FB5FA7">
        <w:tc>
          <w:tcPr>
            <w:tcW w:w="988" w:type="dxa"/>
          </w:tcPr>
          <w:p w14:paraId="790A5019" w14:textId="49EC7728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2030" w:type="dxa"/>
          </w:tcPr>
          <w:p w14:paraId="1BAFC552" w14:textId="5E512585" w:rsidR="002B21B5" w:rsidRPr="00AF0CD1" w:rsidRDefault="00A87A67" w:rsidP="00A87A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A100037 – odgojnoobrazovno, administrativno i tehničko osoblje</w:t>
            </w:r>
          </w:p>
        </w:tc>
        <w:tc>
          <w:tcPr>
            <w:tcW w:w="1272" w:type="dxa"/>
          </w:tcPr>
          <w:p w14:paraId="6C1BC99A" w14:textId="317A302A" w:rsidR="002B21B5" w:rsidRPr="001F303C" w:rsidRDefault="00E02CED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10.784,41</w:t>
            </w:r>
          </w:p>
        </w:tc>
        <w:tc>
          <w:tcPr>
            <w:tcW w:w="1234" w:type="dxa"/>
          </w:tcPr>
          <w:p w14:paraId="4131A68B" w14:textId="26A5A46D" w:rsidR="002B21B5" w:rsidRPr="001F303C" w:rsidRDefault="00C73E0D" w:rsidP="0030386C">
            <w:pPr>
              <w:rPr>
                <w:rFonts w:cstheme="minorHAnsi"/>
              </w:rPr>
            </w:pPr>
            <w:r>
              <w:rPr>
                <w:rFonts w:cstheme="minorHAnsi"/>
              </w:rPr>
              <w:t>30.000,00</w:t>
            </w:r>
          </w:p>
        </w:tc>
        <w:tc>
          <w:tcPr>
            <w:tcW w:w="1275" w:type="dxa"/>
          </w:tcPr>
          <w:p w14:paraId="30BF7E96" w14:textId="3633CF18" w:rsidR="002B21B5" w:rsidRPr="001F303C" w:rsidRDefault="00C73E0D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55696">
              <w:rPr>
                <w:rFonts w:cstheme="minorHAnsi"/>
              </w:rPr>
              <w:t>3</w:t>
            </w:r>
            <w:r>
              <w:rPr>
                <w:rFonts w:cstheme="minorHAnsi"/>
              </w:rPr>
              <w:t>.000,00</w:t>
            </w:r>
          </w:p>
        </w:tc>
        <w:tc>
          <w:tcPr>
            <w:tcW w:w="1276" w:type="dxa"/>
          </w:tcPr>
          <w:p w14:paraId="28CEEE7A" w14:textId="5381F73B" w:rsidR="002B21B5" w:rsidRPr="001F303C" w:rsidRDefault="000D6CA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12.999,14</w:t>
            </w:r>
          </w:p>
        </w:tc>
        <w:tc>
          <w:tcPr>
            <w:tcW w:w="851" w:type="dxa"/>
          </w:tcPr>
          <w:p w14:paraId="259F78D7" w14:textId="72BCEA2C" w:rsidR="002B21B5" w:rsidRPr="001F303C" w:rsidRDefault="000D6CA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120,54</w:t>
            </w:r>
          </w:p>
        </w:tc>
        <w:tc>
          <w:tcPr>
            <w:tcW w:w="850" w:type="dxa"/>
          </w:tcPr>
          <w:p w14:paraId="0BA7CBC5" w14:textId="487F221F" w:rsidR="002B21B5" w:rsidRPr="001F303C" w:rsidRDefault="000D6CA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39,39</w:t>
            </w:r>
          </w:p>
        </w:tc>
      </w:tr>
      <w:tr w:rsidR="0030386C" w:rsidRPr="001F303C" w14:paraId="4FD11D8F" w14:textId="3F40F5CB" w:rsidTr="00FB5FA7">
        <w:tc>
          <w:tcPr>
            <w:tcW w:w="988" w:type="dxa"/>
          </w:tcPr>
          <w:p w14:paraId="781763C4" w14:textId="26765EF1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2.</w:t>
            </w:r>
          </w:p>
        </w:tc>
        <w:tc>
          <w:tcPr>
            <w:tcW w:w="2030" w:type="dxa"/>
          </w:tcPr>
          <w:p w14:paraId="345B47B8" w14:textId="4C91DAEA" w:rsidR="002B21B5" w:rsidRPr="00AF0CD1" w:rsidRDefault="00A87A67" w:rsidP="00A87A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A100038 – Operativni plan</w:t>
            </w:r>
          </w:p>
        </w:tc>
        <w:tc>
          <w:tcPr>
            <w:tcW w:w="1272" w:type="dxa"/>
          </w:tcPr>
          <w:p w14:paraId="2B70511B" w14:textId="44D4636B" w:rsidR="002B21B5" w:rsidRPr="001F303C" w:rsidRDefault="00903F8B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F5241">
              <w:rPr>
                <w:rFonts w:cstheme="minorHAnsi"/>
              </w:rPr>
              <w:t>,00</w:t>
            </w:r>
          </w:p>
        </w:tc>
        <w:tc>
          <w:tcPr>
            <w:tcW w:w="1234" w:type="dxa"/>
          </w:tcPr>
          <w:p w14:paraId="2CDB3EE1" w14:textId="1EC2050F" w:rsidR="002B21B5" w:rsidRPr="001F303C" w:rsidRDefault="00155696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73E0D">
              <w:rPr>
                <w:rFonts w:cstheme="minorHAnsi"/>
              </w:rPr>
              <w:t>.000,00</w:t>
            </w:r>
          </w:p>
        </w:tc>
        <w:tc>
          <w:tcPr>
            <w:tcW w:w="1275" w:type="dxa"/>
          </w:tcPr>
          <w:p w14:paraId="5B76DB31" w14:textId="2CEF1525" w:rsidR="002B21B5" w:rsidRPr="001F303C" w:rsidRDefault="00155696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73E0D">
              <w:rPr>
                <w:rFonts w:cstheme="minorHAnsi"/>
              </w:rPr>
              <w:t>.000,00</w:t>
            </w:r>
          </w:p>
        </w:tc>
        <w:tc>
          <w:tcPr>
            <w:tcW w:w="1276" w:type="dxa"/>
          </w:tcPr>
          <w:p w14:paraId="7207F9D4" w14:textId="1D55E6DC" w:rsidR="002B21B5" w:rsidRPr="001F303C" w:rsidRDefault="000D6CA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851" w:type="dxa"/>
          </w:tcPr>
          <w:p w14:paraId="37082DC8" w14:textId="6309DB9A" w:rsidR="002B21B5" w:rsidRPr="001F303C" w:rsidRDefault="000E588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50" w:type="dxa"/>
          </w:tcPr>
          <w:p w14:paraId="3A22538C" w14:textId="30026E88" w:rsidR="002B21B5" w:rsidRPr="001F303C" w:rsidRDefault="000D6CA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50,00</w:t>
            </w:r>
          </w:p>
        </w:tc>
      </w:tr>
      <w:tr w:rsidR="0030386C" w:rsidRPr="001F303C" w14:paraId="4A7EDAEB" w14:textId="51EC03CA" w:rsidTr="00FB5FA7">
        <w:tc>
          <w:tcPr>
            <w:tcW w:w="988" w:type="dxa"/>
          </w:tcPr>
          <w:p w14:paraId="2467D0DD" w14:textId="7616B754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3.</w:t>
            </w:r>
          </w:p>
        </w:tc>
        <w:tc>
          <w:tcPr>
            <w:tcW w:w="2030" w:type="dxa"/>
          </w:tcPr>
          <w:p w14:paraId="3DC486ED" w14:textId="7DB1AC4B" w:rsidR="002B21B5" w:rsidRPr="00AF0CD1" w:rsidRDefault="00A87A67" w:rsidP="0066246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A100039 - Pomoći</w:t>
            </w:r>
          </w:p>
        </w:tc>
        <w:tc>
          <w:tcPr>
            <w:tcW w:w="1272" w:type="dxa"/>
          </w:tcPr>
          <w:p w14:paraId="666EFC8E" w14:textId="2621EEF0" w:rsidR="002B21B5" w:rsidRPr="001F303C" w:rsidRDefault="00903F8B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63.004,19</w:t>
            </w:r>
          </w:p>
        </w:tc>
        <w:tc>
          <w:tcPr>
            <w:tcW w:w="1234" w:type="dxa"/>
          </w:tcPr>
          <w:p w14:paraId="3779075E" w14:textId="3CAC360F" w:rsidR="002B21B5" w:rsidRPr="001F303C" w:rsidRDefault="00155696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127.102,00</w:t>
            </w:r>
          </w:p>
        </w:tc>
        <w:tc>
          <w:tcPr>
            <w:tcW w:w="1275" w:type="dxa"/>
          </w:tcPr>
          <w:p w14:paraId="666E9D7D" w14:textId="79C62D59" w:rsidR="002B21B5" w:rsidRPr="001F303C" w:rsidRDefault="00C73E0D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127.102,40</w:t>
            </w:r>
          </w:p>
        </w:tc>
        <w:tc>
          <w:tcPr>
            <w:tcW w:w="1276" w:type="dxa"/>
          </w:tcPr>
          <w:p w14:paraId="391C6FC0" w14:textId="7A4DAB15" w:rsidR="002B21B5" w:rsidRPr="001F303C" w:rsidRDefault="000D6CA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59.479,39</w:t>
            </w:r>
          </w:p>
        </w:tc>
        <w:tc>
          <w:tcPr>
            <w:tcW w:w="851" w:type="dxa"/>
          </w:tcPr>
          <w:p w14:paraId="12F7E0FC" w14:textId="41CF1278" w:rsidR="002B21B5" w:rsidRPr="001F303C" w:rsidRDefault="000D6CA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94,41</w:t>
            </w:r>
          </w:p>
        </w:tc>
        <w:tc>
          <w:tcPr>
            <w:tcW w:w="850" w:type="dxa"/>
          </w:tcPr>
          <w:p w14:paraId="665A45BB" w14:textId="10AD184A" w:rsidR="002B21B5" w:rsidRPr="001F303C" w:rsidRDefault="000D6CA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46,80</w:t>
            </w:r>
          </w:p>
        </w:tc>
      </w:tr>
      <w:tr w:rsidR="0030386C" w14:paraId="43A2EB71" w14:textId="3031FF9C" w:rsidTr="00FB5FA7">
        <w:tc>
          <w:tcPr>
            <w:tcW w:w="988" w:type="dxa"/>
          </w:tcPr>
          <w:p w14:paraId="04654112" w14:textId="45D7B38D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  <w:r w:rsidR="003610A5">
              <w:rPr>
                <w:rFonts w:cstheme="minorHAnsi"/>
                <w:b/>
                <w:bCs/>
              </w:rPr>
              <w:t xml:space="preserve"> 123</w:t>
            </w:r>
          </w:p>
        </w:tc>
        <w:tc>
          <w:tcPr>
            <w:tcW w:w="2030" w:type="dxa"/>
          </w:tcPr>
          <w:p w14:paraId="3B7DF933" w14:textId="57522571" w:rsidR="002B21B5" w:rsidRDefault="003610A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Zakonski standard javnih ustanova SŠ</w:t>
            </w:r>
          </w:p>
        </w:tc>
        <w:tc>
          <w:tcPr>
            <w:tcW w:w="1272" w:type="dxa"/>
          </w:tcPr>
          <w:p w14:paraId="6DA7F5F8" w14:textId="03E6811E" w:rsidR="002B21B5" w:rsidRDefault="00903F8B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73.788,60</w:t>
            </w:r>
          </w:p>
        </w:tc>
        <w:tc>
          <w:tcPr>
            <w:tcW w:w="1234" w:type="dxa"/>
          </w:tcPr>
          <w:p w14:paraId="6ACDF310" w14:textId="17C2091B" w:rsidR="002B21B5" w:rsidRDefault="00155696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162.102,00</w:t>
            </w:r>
          </w:p>
        </w:tc>
        <w:tc>
          <w:tcPr>
            <w:tcW w:w="1275" w:type="dxa"/>
          </w:tcPr>
          <w:p w14:paraId="6294AAB5" w14:textId="3B6A6591" w:rsidR="002B21B5" w:rsidRDefault="00C73E0D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155696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0.102,40</w:t>
            </w:r>
          </w:p>
        </w:tc>
        <w:tc>
          <w:tcPr>
            <w:tcW w:w="1276" w:type="dxa"/>
          </w:tcPr>
          <w:p w14:paraId="79F2AF56" w14:textId="29682221" w:rsidR="002B21B5" w:rsidRDefault="000D6CAF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77.478,53</w:t>
            </w:r>
          </w:p>
        </w:tc>
        <w:tc>
          <w:tcPr>
            <w:tcW w:w="851" w:type="dxa"/>
          </w:tcPr>
          <w:p w14:paraId="6E3D6043" w14:textId="083DF513" w:rsidR="002B21B5" w:rsidRDefault="000D6CAF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105,00</w:t>
            </w:r>
          </w:p>
        </w:tc>
        <w:tc>
          <w:tcPr>
            <w:tcW w:w="850" w:type="dxa"/>
          </w:tcPr>
          <w:p w14:paraId="0927D400" w14:textId="4E27314B" w:rsidR="002B21B5" w:rsidRDefault="000D6CAF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45,55</w:t>
            </w:r>
          </w:p>
        </w:tc>
      </w:tr>
    </w:tbl>
    <w:p w14:paraId="0E9510BA" w14:textId="77777777" w:rsidR="00E80D60" w:rsidRPr="008C3520" w:rsidRDefault="00E80D60" w:rsidP="00662460">
      <w:pPr>
        <w:spacing w:after="0" w:line="240" w:lineRule="auto"/>
        <w:rPr>
          <w:rFonts w:cstheme="minorHAnsi"/>
          <w:b/>
          <w:bCs/>
        </w:rPr>
      </w:pPr>
    </w:p>
    <w:p w14:paraId="363A01A6" w14:textId="77777777" w:rsidR="008C3520" w:rsidRPr="00C04A06" w:rsidRDefault="008C3520" w:rsidP="00662460">
      <w:pPr>
        <w:spacing w:after="0" w:line="240" w:lineRule="auto"/>
        <w:rPr>
          <w:rFonts w:cstheme="minorHAnsi"/>
          <w:b/>
          <w:highlight w:val="yellow"/>
        </w:rPr>
      </w:pPr>
    </w:p>
    <w:p w14:paraId="19D985A0" w14:textId="368F739B" w:rsidR="00662460" w:rsidRPr="007B0E36" w:rsidRDefault="00662460" w:rsidP="004145CD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48E80AE4" w14:textId="77777777" w:rsidR="00662460" w:rsidRPr="00C04A06" w:rsidRDefault="00662460" w:rsidP="004145CD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035F64" w:rsidRPr="00C04A06" w14:paraId="4BD10A1F" w14:textId="77777777" w:rsidTr="00035F64">
        <w:trPr>
          <w:trHeight w:val="366"/>
        </w:trPr>
        <w:tc>
          <w:tcPr>
            <w:tcW w:w="1448" w:type="dxa"/>
            <w:vAlign w:val="center"/>
          </w:tcPr>
          <w:p w14:paraId="08F69669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F4FBDB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F6EE5DD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4128AB3" w14:textId="36A156F9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AA2975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1A1C98C2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</w:t>
            </w:r>
            <w:r w:rsidR="00AA2975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035F64" w:rsidRPr="00C04A06" w14:paraId="0BFF721E" w14:textId="77777777" w:rsidTr="00035F64">
        <w:trPr>
          <w:trHeight w:val="119"/>
        </w:trPr>
        <w:tc>
          <w:tcPr>
            <w:tcW w:w="1448" w:type="dxa"/>
          </w:tcPr>
          <w:p w14:paraId="2D7E13EA" w14:textId="77777777" w:rsidR="00035F64" w:rsidRPr="00C04A06" w:rsidRDefault="00035F64" w:rsidP="004145CD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58CECAE1" w14:textId="77777777" w:rsidR="00035F64" w:rsidRPr="00C04A06" w:rsidRDefault="00035F64" w:rsidP="004145CD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049EF89" w14:textId="77777777" w:rsidR="00035F64" w:rsidRPr="00C04A06" w:rsidRDefault="00035F64" w:rsidP="004145CD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F770D6B" w14:textId="77777777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F45C48" w14:textId="77777777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9FC" w14:textId="165FD829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3610A5" w:rsidRPr="00C04A06" w14:paraId="2138EF70" w14:textId="77777777" w:rsidTr="00035F64">
        <w:trPr>
          <w:trHeight w:val="119"/>
        </w:trPr>
        <w:tc>
          <w:tcPr>
            <w:tcW w:w="1448" w:type="dxa"/>
          </w:tcPr>
          <w:p w14:paraId="61C9994D" w14:textId="46D9C070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USPJEH UČENIKA</w:t>
            </w:r>
          </w:p>
        </w:tc>
        <w:tc>
          <w:tcPr>
            <w:tcW w:w="2877" w:type="dxa"/>
          </w:tcPr>
          <w:p w14:paraId="0E0B05DA" w14:textId="2AB85D5C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UČENIKA KOJI JE USPJEŠNO ZAVRŠIO RAZRED</w:t>
            </w:r>
          </w:p>
        </w:tc>
        <w:tc>
          <w:tcPr>
            <w:tcW w:w="1276" w:type="dxa"/>
          </w:tcPr>
          <w:p w14:paraId="57EC3EBB" w14:textId="2DB3F6AA" w:rsidR="003610A5" w:rsidRPr="003610A5" w:rsidRDefault="003610A5" w:rsidP="003610A5">
            <w:pPr>
              <w:jc w:val="center"/>
              <w:rPr>
                <w:rFonts w:cstheme="minorHAnsi"/>
              </w:rPr>
            </w:pPr>
            <w:r w:rsidRPr="003610A5">
              <w:rPr>
                <w:rFonts w:cstheme="minorHAnsi"/>
              </w:rPr>
              <w:t>UČENIK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D2F712A" w14:textId="52DBBEC5" w:rsidR="003610A5" w:rsidRPr="003610A5" w:rsidRDefault="003610A5" w:rsidP="003610A5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19A8F28" w14:textId="48600ABB" w:rsidR="003610A5" w:rsidRPr="003610A5" w:rsidRDefault="003610A5" w:rsidP="003610A5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AF2" w14:textId="6D217916" w:rsidR="003610A5" w:rsidRPr="003610A5" w:rsidRDefault="00AA2975" w:rsidP="003610A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144</w:t>
            </w:r>
          </w:p>
        </w:tc>
      </w:tr>
      <w:tr w:rsidR="003610A5" w:rsidRPr="00C04A06" w14:paraId="3612F4EE" w14:textId="77777777" w:rsidTr="00035F64">
        <w:trPr>
          <w:trHeight w:val="119"/>
        </w:trPr>
        <w:tc>
          <w:tcPr>
            <w:tcW w:w="1448" w:type="dxa"/>
          </w:tcPr>
          <w:p w14:paraId="20464F17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4454F00F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098A4CF7" w14:textId="77777777" w:rsidR="003610A5" w:rsidRPr="00C04A06" w:rsidRDefault="003610A5" w:rsidP="003610A5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9B74738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8AC52D1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E9F" w14:textId="4172B591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3610A5" w:rsidRPr="00C04A06" w14:paraId="3CC38A48" w14:textId="77777777" w:rsidTr="00035F64">
        <w:trPr>
          <w:trHeight w:val="126"/>
        </w:trPr>
        <w:tc>
          <w:tcPr>
            <w:tcW w:w="1448" w:type="dxa"/>
          </w:tcPr>
          <w:p w14:paraId="104B180B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2BE61FB6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365B480F" w14:textId="77777777" w:rsidR="003610A5" w:rsidRPr="00C04A06" w:rsidRDefault="003610A5" w:rsidP="003610A5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6E8311A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FDB4174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17C" w14:textId="35F1FF48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</w:tbl>
    <w:p w14:paraId="37993837" w14:textId="2D0B67BB" w:rsidR="004145CD" w:rsidRDefault="004145CD" w:rsidP="004145CD">
      <w:pPr>
        <w:spacing w:after="0" w:line="240" w:lineRule="auto"/>
        <w:rPr>
          <w:rFonts w:cstheme="minorHAnsi"/>
          <w:b/>
          <w:highlight w:val="yellow"/>
        </w:rPr>
      </w:pPr>
    </w:p>
    <w:p w14:paraId="61638E3D" w14:textId="77777777" w:rsidR="00417555" w:rsidRDefault="00372AEA" w:rsidP="004145CD">
      <w:pPr>
        <w:spacing w:after="0" w:line="240" w:lineRule="auto"/>
        <w:rPr>
          <w:rFonts w:cstheme="minorHAnsi"/>
          <w:bCs/>
        </w:rPr>
      </w:pPr>
      <w:r w:rsidRPr="00D2674F">
        <w:rPr>
          <w:rFonts w:cstheme="minorHAnsi"/>
          <w:bCs/>
        </w:rPr>
        <w:t>Od 152 učenika uspješno je završilo razred 1</w:t>
      </w:r>
      <w:r w:rsidR="00AA2975">
        <w:rPr>
          <w:rFonts w:cstheme="minorHAnsi"/>
          <w:bCs/>
        </w:rPr>
        <w:t>44</w:t>
      </w:r>
      <w:r w:rsidRPr="00D2674F">
        <w:rPr>
          <w:rFonts w:cstheme="minorHAnsi"/>
          <w:bCs/>
        </w:rPr>
        <w:t xml:space="preserve">učenik, odnosno </w:t>
      </w:r>
      <w:r w:rsidR="00AA2975">
        <w:rPr>
          <w:rFonts w:cstheme="minorHAnsi"/>
          <w:bCs/>
        </w:rPr>
        <w:t>94,74</w:t>
      </w:r>
      <w:r w:rsidRPr="00D2674F">
        <w:rPr>
          <w:rFonts w:cstheme="minorHAnsi"/>
          <w:bCs/>
        </w:rPr>
        <w:t xml:space="preserve">%. </w:t>
      </w:r>
      <w:r w:rsidR="00AA2975">
        <w:rPr>
          <w:rFonts w:cstheme="minorHAnsi"/>
          <w:bCs/>
        </w:rPr>
        <w:t>jedan</w:t>
      </w:r>
      <w:r w:rsidRPr="00D2674F">
        <w:rPr>
          <w:rFonts w:cstheme="minorHAnsi"/>
          <w:bCs/>
        </w:rPr>
        <w:t xml:space="preserve"> učenik je pao razred,</w:t>
      </w:r>
      <w:r w:rsidR="00417555">
        <w:rPr>
          <w:rFonts w:cstheme="minorHAnsi"/>
          <w:bCs/>
        </w:rPr>
        <w:t xml:space="preserve"> 0,66%,</w:t>
      </w:r>
      <w:r w:rsidRPr="00D2674F">
        <w:rPr>
          <w:rFonts w:cstheme="minorHAnsi"/>
          <w:bCs/>
        </w:rPr>
        <w:t xml:space="preserve"> a </w:t>
      </w:r>
      <w:r w:rsidR="00AA2975">
        <w:rPr>
          <w:rFonts w:cstheme="minorHAnsi"/>
          <w:bCs/>
        </w:rPr>
        <w:t xml:space="preserve">7 </w:t>
      </w:r>
      <w:r w:rsidRPr="00D2674F">
        <w:rPr>
          <w:rFonts w:cstheme="minorHAnsi"/>
          <w:bCs/>
        </w:rPr>
        <w:t xml:space="preserve">učenika upućeno je na </w:t>
      </w:r>
      <w:r w:rsidR="00AA2975">
        <w:rPr>
          <w:rFonts w:cstheme="minorHAnsi"/>
          <w:bCs/>
        </w:rPr>
        <w:t>jesenski rok</w:t>
      </w:r>
      <w:r w:rsidR="00417555">
        <w:rPr>
          <w:rFonts w:cstheme="minorHAnsi"/>
          <w:bCs/>
        </w:rPr>
        <w:t>, 4,60%.</w:t>
      </w:r>
    </w:p>
    <w:p w14:paraId="2997411C" w14:textId="7953688C" w:rsidR="00372AEA" w:rsidRDefault="00417555" w:rsidP="004145C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U odnosu na 2024. g. ovi rezultati su bolji, ali ipak težimo </w:t>
      </w:r>
      <w:r w:rsidR="00921E90">
        <w:rPr>
          <w:rFonts w:cstheme="minorHAnsi"/>
          <w:bCs/>
        </w:rPr>
        <w:t>što većoj</w:t>
      </w:r>
      <w:r>
        <w:rPr>
          <w:rFonts w:cstheme="minorHAnsi"/>
          <w:bCs/>
        </w:rPr>
        <w:t xml:space="preserve"> prolaznosti.</w:t>
      </w:r>
      <w:r w:rsidR="00372AEA" w:rsidRPr="00D2674F">
        <w:rPr>
          <w:rFonts w:cstheme="minorHAnsi"/>
          <w:bCs/>
        </w:rPr>
        <w:t xml:space="preserve"> </w:t>
      </w:r>
    </w:p>
    <w:p w14:paraId="1DE9C150" w14:textId="77777777" w:rsidR="00D2674F" w:rsidRPr="00D2674F" w:rsidRDefault="00D2674F" w:rsidP="004145CD">
      <w:pPr>
        <w:spacing w:after="0" w:line="240" w:lineRule="auto"/>
        <w:rPr>
          <w:rFonts w:cstheme="minorHAnsi"/>
          <w:bCs/>
        </w:rPr>
      </w:pPr>
    </w:p>
    <w:p w14:paraId="004F5194" w14:textId="77777777" w:rsidR="00A87A67" w:rsidRPr="000E5887" w:rsidRDefault="00A87A67" w:rsidP="00352350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t xml:space="preserve">Šifra i naziv aktivnosti/projekta u Proračunu: </w:t>
      </w:r>
      <w:r w:rsidRPr="000E5887">
        <w:rPr>
          <w:rFonts w:cstheme="minorHAnsi"/>
          <w:b/>
        </w:rPr>
        <w:t>A100037 - ODGOJNOOBRAZOVNO, ADMINISTRATIVNO I TEHNIČKO OSOBLJE</w:t>
      </w:r>
    </w:p>
    <w:p w14:paraId="7DF944B9" w14:textId="1FD8FD1C" w:rsidR="00A87A67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>Ova aktivnost sadrži prijevoz djelatnicima na posao i s posla, redovne kontrole, zdravstvene usluge, odnosno sanitarne iskaznice, analize hrane i briseva. Svake godine obavljamo sve zakonske redovne kontrole opreme, postrojenja i instalacija, obnavljamo sanitarne iskaznice djelatnica u kuhinji i ekonoma, i vrše se redovne analize hrane i briseva površina u kuhinji i ruku kuharica.</w:t>
      </w:r>
      <w:r w:rsidR="000E5887">
        <w:rPr>
          <w:rFonts w:cstheme="minorHAnsi"/>
        </w:rPr>
        <w:t xml:space="preserve"> U odnosu na 202</w:t>
      </w:r>
      <w:r w:rsidR="00564887">
        <w:rPr>
          <w:rFonts w:cstheme="minorHAnsi"/>
        </w:rPr>
        <w:t>4</w:t>
      </w:r>
      <w:r w:rsidR="000E5887">
        <w:rPr>
          <w:rFonts w:cstheme="minorHAnsi"/>
        </w:rPr>
        <w:t>. g</w:t>
      </w:r>
      <w:r w:rsidR="00417555">
        <w:rPr>
          <w:rFonts w:cstheme="minorHAnsi"/>
        </w:rPr>
        <w:t xml:space="preserve"> veća je</w:t>
      </w:r>
      <w:r w:rsidR="000E5887">
        <w:rPr>
          <w:rFonts w:cstheme="minorHAnsi"/>
        </w:rPr>
        <w:t xml:space="preserve"> za</w:t>
      </w:r>
      <w:r w:rsidR="00417555">
        <w:rPr>
          <w:rFonts w:cstheme="minorHAnsi"/>
        </w:rPr>
        <w:t xml:space="preserve"> 20,54</w:t>
      </w:r>
      <w:r w:rsidR="000E5887">
        <w:rPr>
          <w:rFonts w:cstheme="minorHAnsi"/>
        </w:rPr>
        <w:t>%,</w:t>
      </w:r>
      <w:r w:rsidR="00417555">
        <w:rPr>
          <w:rFonts w:cstheme="minorHAnsi"/>
        </w:rPr>
        <w:t>zbog većih troškova redovnih kontrola,</w:t>
      </w:r>
      <w:r w:rsidR="000E5887">
        <w:rPr>
          <w:rFonts w:cstheme="minorHAnsi"/>
        </w:rPr>
        <w:t xml:space="preserve"> a realizacija plana je </w:t>
      </w:r>
      <w:r w:rsidR="00417555">
        <w:rPr>
          <w:rFonts w:cstheme="minorHAnsi"/>
        </w:rPr>
        <w:t>39,39</w:t>
      </w:r>
      <w:r w:rsidR="000E5887">
        <w:rPr>
          <w:rFonts w:cstheme="minorHAnsi"/>
        </w:rPr>
        <w:t>%</w:t>
      </w:r>
      <w:r w:rsidR="00417555">
        <w:rPr>
          <w:rFonts w:cstheme="minorHAnsi"/>
        </w:rPr>
        <w:t>.</w:t>
      </w:r>
      <w:r w:rsidR="000E5887">
        <w:rPr>
          <w:rFonts w:cstheme="minorHAnsi"/>
        </w:rPr>
        <w:t xml:space="preserve"> </w:t>
      </w:r>
    </w:p>
    <w:p w14:paraId="6E2C4D20" w14:textId="733AD1C1" w:rsidR="00A87A67" w:rsidRPr="00A87A67" w:rsidRDefault="007461CD" w:rsidP="00A87A6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</w:t>
      </w:r>
    </w:p>
    <w:p w14:paraId="5ECE6E1E" w14:textId="77777777" w:rsidR="00A87A67" w:rsidRPr="00A87A67" w:rsidRDefault="00A87A67" w:rsidP="00A87A67">
      <w:pPr>
        <w:spacing w:after="0" w:line="240" w:lineRule="auto"/>
        <w:jc w:val="center"/>
        <w:rPr>
          <w:rFonts w:cstheme="minorHAnsi"/>
        </w:rPr>
      </w:pPr>
    </w:p>
    <w:p w14:paraId="26275345" w14:textId="77777777" w:rsidR="004A5054" w:rsidRDefault="004A5054" w:rsidP="009F627F">
      <w:pPr>
        <w:spacing w:after="0" w:line="240" w:lineRule="auto"/>
        <w:rPr>
          <w:rFonts w:cstheme="minorHAnsi"/>
        </w:rPr>
      </w:pPr>
    </w:p>
    <w:p w14:paraId="4B81CC5F" w14:textId="77777777" w:rsidR="004A5054" w:rsidRDefault="004A5054" w:rsidP="009F627F">
      <w:pPr>
        <w:spacing w:after="0" w:line="240" w:lineRule="auto"/>
        <w:rPr>
          <w:rFonts w:cstheme="minorHAnsi"/>
        </w:rPr>
      </w:pPr>
    </w:p>
    <w:p w14:paraId="485BC825" w14:textId="77777777" w:rsidR="004A5054" w:rsidRDefault="004A5054" w:rsidP="009F627F">
      <w:pPr>
        <w:spacing w:after="0" w:line="240" w:lineRule="auto"/>
        <w:rPr>
          <w:rFonts w:cstheme="minorHAnsi"/>
        </w:rPr>
      </w:pPr>
    </w:p>
    <w:p w14:paraId="6B3C30AB" w14:textId="4D8A2936" w:rsidR="00A87A67" w:rsidRPr="007461CD" w:rsidRDefault="00A87A67" w:rsidP="009F627F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t xml:space="preserve">Šifra i naziv aktivnosti/projekta u Proračunu: </w:t>
      </w:r>
      <w:r w:rsidRPr="007461CD">
        <w:rPr>
          <w:rFonts w:cstheme="minorHAnsi"/>
          <w:b/>
        </w:rPr>
        <w:t>A100038 – OPERATIVNI PLAN TIO - SŠ</w:t>
      </w:r>
    </w:p>
    <w:p w14:paraId="77064E9E" w14:textId="77777777" w:rsidR="004A5054" w:rsidRDefault="004A5054" w:rsidP="009F627F">
      <w:pPr>
        <w:spacing w:after="0" w:line="240" w:lineRule="auto"/>
        <w:jc w:val="both"/>
        <w:rPr>
          <w:rFonts w:cstheme="minorHAnsi"/>
        </w:rPr>
      </w:pPr>
    </w:p>
    <w:p w14:paraId="37F8EAF7" w14:textId="3A4E231B" w:rsidR="00E53A28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 xml:space="preserve">Operativni plan – TIO – SŠ </w:t>
      </w:r>
      <w:r w:rsidR="007461CD">
        <w:rPr>
          <w:rFonts w:cstheme="minorHAnsi"/>
        </w:rPr>
        <w:t>u 202</w:t>
      </w:r>
      <w:r w:rsidR="00564887">
        <w:rPr>
          <w:rFonts w:cstheme="minorHAnsi"/>
        </w:rPr>
        <w:t>5</w:t>
      </w:r>
      <w:r w:rsidR="007461CD">
        <w:rPr>
          <w:rFonts w:cstheme="minorHAnsi"/>
        </w:rPr>
        <w:t xml:space="preserve">. g. </w:t>
      </w:r>
      <w:r w:rsidR="00921E90">
        <w:rPr>
          <w:rFonts w:cstheme="minorHAnsi"/>
        </w:rPr>
        <w:t>utrošiti će se za povećanje sigurnosti učenika i djelatnika Doma,</w:t>
      </w:r>
    </w:p>
    <w:p w14:paraId="585B4A13" w14:textId="20131B51" w:rsidR="00921E90" w:rsidRDefault="00921E90" w:rsidP="009F627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ulaganjem</w:t>
      </w:r>
      <w:r w:rsidRPr="00921E90">
        <w:rPr>
          <w:rFonts w:cstheme="minorHAnsi"/>
        </w:rPr>
        <w:t xml:space="preserve"> u sigurnosni protokol ulaska i izlaska u zgradu Doma (zamjena brave na ulaznim vratima, dogradnja videonadzora na ulazu u zgradu, ugradnja sistema automatskog otvaranja</w:t>
      </w:r>
      <w:r>
        <w:rPr>
          <w:rFonts w:cstheme="minorHAnsi"/>
        </w:rPr>
        <w:t>,</w:t>
      </w:r>
      <w:r w:rsidRPr="00921E90">
        <w:rPr>
          <w:rFonts w:cstheme="minorHAnsi"/>
        </w:rPr>
        <w:t xml:space="preserve"> zatvaranja ulaznih vrata i izrada čipova za učenike i djelatnike)</w:t>
      </w:r>
      <w:r>
        <w:rPr>
          <w:rFonts w:cstheme="minorHAnsi"/>
        </w:rPr>
        <w:t>, pregrađivanje informatičke učionice kako bi se dobila funkcionalna porta.</w:t>
      </w:r>
    </w:p>
    <w:p w14:paraId="5C24CEA0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380086E8" w14:textId="77777777" w:rsidR="00A87A67" w:rsidRPr="007461CD" w:rsidRDefault="00A87A67" w:rsidP="009F627F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t xml:space="preserve">Šifra i naziv aktivnosti/projekta u Proračunu: </w:t>
      </w:r>
      <w:r w:rsidRPr="007461CD">
        <w:rPr>
          <w:rFonts w:cstheme="minorHAnsi"/>
          <w:b/>
        </w:rPr>
        <w:t>A100039 -  PREHRANA I SMJEŠTAJ – UČENIČKI DOMOVI</w:t>
      </w:r>
    </w:p>
    <w:p w14:paraId="07444455" w14:textId="4D0816BA" w:rsidR="00A87A67" w:rsidRPr="00A87A67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 xml:space="preserve">Prihodi ostvareni od Karlovačke županije za sufinanciranje smještaja učenika koriste se za nabavu živežnih namirnica, energije, investicijskog i tekućeg održavanja postrojenja i opreme, građevinskih objekata, komunalne usluge, potrošni materijal, materijal za čišćenje, higijenski materijal, sitni inventar. </w:t>
      </w:r>
      <w:r w:rsidR="007461CD">
        <w:rPr>
          <w:rFonts w:cstheme="minorHAnsi"/>
        </w:rPr>
        <w:t xml:space="preserve">U odnosu na prošlu godinu pozicija je </w:t>
      </w:r>
      <w:r w:rsidR="00417555">
        <w:rPr>
          <w:rFonts w:cstheme="minorHAnsi"/>
        </w:rPr>
        <w:t>manja za 5,59%</w:t>
      </w:r>
      <w:r w:rsidR="007461CD">
        <w:rPr>
          <w:rFonts w:cstheme="minorHAnsi"/>
        </w:rPr>
        <w:t xml:space="preserve"> a u odnosu na plan za 20</w:t>
      </w:r>
      <w:r w:rsidR="00564887">
        <w:rPr>
          <w:rFonts w:cstheme="minorHAnsi"/>
        </w:rPr>
        <w:t>25</w:t>
      </w:r>
      <w:r w:rsidR="007461CD">
        <w:rPr>
          <w:rFonts w:cstheme="minorHAnsi"/>
        </w:rPr>
        <w:t xml:space="preserve">. g. realizirana je </w:t>
      </w:r>
      <w:r w:rsidR="00417555">
        <w:rPr>
          <w:rFonts w:cstheme="minorHAnsi"/>
        </w:rPr>
        <w:t>46,80</w:t>
      </w:r>
      <w:r w:rsidR="007461CD">
        <w:rPr>
          <w:rFonts w:cstheme="minorHAnsi"/>
        </w:rPr>
        <w:t>%.</w:t>
      </w:r>
    </w:p>
    <w:p w14:paraId="60FE2062" w14:textId="7204036E" w:rsidR="00A87A67" w:rsidRPr="00A87A67" w:rsidRDefault="00A87A67" w:rsidP="009F627F">
      <w:pPr>
        <w:spacing w:after="0" w:line="240" w:lineRule="auto"/>
        <w:jc w:val="both"/>
        <w:rPr>
          <w:rFonts w:cstheme="minorHAnsi"/>
        </w:rPr>
      </w:pPr>
    </w:p>
    <w:p w14:paraId="3CAF5CFC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3D6B4F0A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719B6C98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043776F9" w14:textId="77777777" w:rsidR="00271257" w:rsidRPr="00766B49" w:rsidRDefault="00271257" w:rsidP="0027125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125 – </w:t>
      </w:r>
      <w:r w:rsidRPr="00E0732F">
        <w:rPr>
          <w:rFonts w:cstheme="minorHAnsi"/>
          <w:b/>
        </w:rPr>
        <w:t>PROGRAM JAVNIH POTREBA IZNAD STANDARDA – VLASTITI PRIHODI</w:t>
      </w:r>
    </w:p>
    <w:p w14:paraId="5EDBE1B5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</w:p>
    <w:p w14:paraId="346EBFE3" w14:textId="77777777" w:rsidR="00271257" w:rsidRDefault="00271257" w:rsidP="00271257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17C426DB" w14:textId="77777777" w:rsidR="00271257" w:rsidRPr="00766B49" w:rsidRDefault="00271257" w:rsidP="00271257">
      <w:pPr>
        <w:spacing w:after="0" w:line="240" w:lineRule="auto"/>
        <w:rPr>
          <w:rFonts w:cstheme="minorHAnsi"/>
          <w:b/>
        </w:rPr>
      </w:pPr>
      <w:r w:rsidRPr="00E0732F">
        <w:rPr>
          <w:rFonts w:ascii="Times New Roman" w:hAnsi="Times New Roman"/>
          <w:bCs/>
        </w:rPr>
        <w:t>Zadovoljavanje opće društvenih potreba Karlovačke županije i jačanje suradnje sa širom zajednicom.</w:t>
      </w:r>
    </w:p>
    <w:p w14:paraId="5B136CA9" w14:textId="77777777" w:rsidR="00271257" w:rsidRPr="004145CD" w:rsidRDefault="00271257" w:rsidP="00271257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33C65B7" w14:textId="77777777" w:rsidR="00271257" w:rsidRDefault="00271257" w:rsidP="00271257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0F16DA8D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  <w:b/>
        </w:rPr>
      </w:pPr>
      <w:r w:rsidRPr="00B538E0">
        <w:rPr>
          <w:rFonts w:ascii="Times New Roman" w:hAnsi="Times New Roman" w:cs="Times New Roman"/>
        </w:rPr>
        <w:t>U periodu kada naši korisnici nisu u Domu, omogućavamo smještaj vanjskih korisnika iz područja kulture, sporta i umjetnosti, čime promoviramo Dom i Karlovačku županiju širom zemlje i izvan Hrvatske.</w:t>
      </w:r>
    </w:p>
    <w:p w14:paraId="7ACB081E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5A03703E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Isto kao prethodno navedena zakonska osnova za provođenje programa zakonskog standarda ustanova SŠ i </w:t>
      </w:r>
    </w:p>
    <w:p w14:paraId="50F5D26A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Odluka Županijske skupštine Karlovačke županije od 28.02.2018, klasa. 021-04/18-01/18, urbroj: 2133/1-01-03/01-18-16, o dopuni djelatnosti Učeničkog doma Karlovac,</w:t>
      </w:r>
    </w:p>
    <w:p w14:paraId="019608D3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Rješenje Ministarstva znanosti i obrazovanja, klasa: UP/I-602-03/18-01/00002, urbroj: 533-08-18-0004, o zakonitosti odluke o dopuni djelatnosti</w:t>
      </w:r>
    </w:p>
    <w:p w14:paraId="73DD31BC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Odluka Županijske skupštine Karlovačke županije, klasa: 021-01/18-01/60, ur.broj: 2133/1-01-03/01-18-25 od 13.04.2018. g., o davanju prethodne suglasnosti na prijedlog Statuta Učeničkog doma Karlovac,</w:t>
      </w:r>
    </w:p>
    <w:p w14:paraId="07C9E426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Dozvola Ministarstva kulture, Konzervatorski odjel u Karlovcu, klasa: 612-08/18-23/0945, urbroj: 532-04-02-09/3-18-02, o obavljanju sporedne djelatnosti</w:t>
      </w:r>
    </w:p>
    <w:p w14:paraId="667602C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58559868" w14:textId="77777777" w:rsidR="00AF6529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18D268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5B03FE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FD658F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 xml:space="preserve">1.  </w:t>
      </w:r>
      <w:r w:rsidRPr="00FD658F">
        <w:rPr>
          <w:rFonts w:cstheme="minorHAnsi"/>
          <w:i/>
          <w:iCs/>
        </w:rPr>
        <w:t>obrazloženje ostvarenja prihoda i rashoda,</w:t>
      </w:r>
      <w:r>
        <w:rPr>
          <w:rFonts w:cstheme="minorHAnsi"/>
          <w:i/>
          <w:iCs/>
        </w:rPr>
        <w:t xml:space="preserve"> primitaka i izdataka;</w:t>
      </w:r>
      <w:r w:rsidRPr="00FD658F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2. </w:t>
      </w:r>
      <w:r w:rsidRPr="00FD658F">
        <w:rPr>
          <w:rFonts w:cstheme="minorHAnsi"/>
          <w:i/>
          <w:iCs/>
        </w:rPr>
        <w:t>obrazloženje prijenosa sredstava iz prethodne godine – višak/manjak</w:t>
      </w:r>
      <w:r>
        <w:rPr>
          <w:rFonts w:cstheme="minorHAnsi"/>
          <w:i/>
          <w:iCs/>
        </w:rPr>
        <w:t>,</w:t>
      </w:r>
      <w:r w:rsidRPr="00CE786B">
        <w:t xml:space="preserve"> </w:t>
      </w:r>
      <w:r>
        <w:t xml:space="preserve">3. </w:t>
      </w:r>
      <w:r w:rsidRPr="00CE786B">
        <w:rPr>
          <w:rFonts w:cstheme="minorHAnsi"/>
          <w:i/>
          <w:iCs/>
        </w:rPr>
        <w:t>obrazloženje izvršenja aktivnosti i projekata iz posebnog</w:t>
      </w:r>
      <w:r>
        <w:rPr>
          <w:rFonts w:cstheme="minorHAnsi"/>
          <w:i/>
          <w:iCs/>
        </w:rPr>
        <w:t xml:space="preserve"> </w:t>
      </w:r>
      <w:r w:rsidRPr="00CE786B">
        <w:rPr>
          <w:rFonts w:cstheme="minorHAnsi"/>
          <w:i/>
          <w:iCs/>
        </w:rPr>
        <w:t xml:space="preserve">dijela </w:t>
      </w:r>
      <w:r>
        <w:rPr>
          <w:rFonts w:cstheme="minorHAnsi"/>
          <w:i/>
          <w:iCs/>
        </w:rPr>
        <w:t>fi</w:t>
      </w:r>
      <w:r w:rsidRPr="00CE786B">
        <w:rPr>
          <w:rFonts w:cstheme="minorHAnsi"/>
          <w:i/>
          <w:iCs/>
        </w:rPr>
        <w:t>nancijskog plana s ciljevima koji su ostvareni provedbom</w:t>
      </w:r>
      <w:r>
        <w:rPr>
          <w:rFonts w:cstheme="minorHAnsi"/>
          <w:i/>
          <w:iCs/>
        </w:rPr>
        <w:t xml:space="preserve"> </w:t>
      </w:r>
      <w:r w:rsidRPr="00CE786B">
        <w:rPr>
          <w:rFonts w:cstheme="minorHAnsi"/>
          <w:i/>
          <w:iCs/>
        </w:rPr>
        <w:t>programa i pokazateljima uspješnosti realizacije tih ciljeva</w:t>
      </w:r>
      <w:r>
        <w:rPr>
          <w:rFonts w:cstheme="minorHAnsi"/>
          <w:i/>
          <w:iCs/>
        </w:rPr>
        <w:t xml:space="preserve">; </w:t>
      </w:r>
      <w:r w:rsidRPr="005535A8">
        <w:rPr>
          <w:rFonts w:cstheme="minorHAnsi"/>
          <w:b/>
          <w:bCs/>
          <w:i/>
          <w:iCs/>
          <w:u w:val="single"/>
        </w:rPr>
        <w:t>sukladno ZOP, čl.84.</w:t>
      </w:r>
      <w:r w:rsidRPr="00FD658F">
        <w:rPr>
          <w:rFonts w:cstheme="minorHAnsi"/>
          <w:i/>
          <w:iCs/>
        </w:rPr>
        <w:t>)</w:t>
      </w:r>
      <w:r w:rsidRPr="008C3520">
        <w:rPr>
          <w:rFonts w:cstheme="minorHAnsi"/>
          <w:b/>
          <w:bCs/>
        </w:rPr>
        <w:t>:</w:t>
      </w:r>
    </w:p>
    <w:p w14:paraId="25366435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32AF0252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530EE678" w14:textId="26A49710" w:rsidR="0022572D" w:rsidRPr="00C04A06" w:rsidRDefault="00271257" w:rsidP="00271257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 w:rsidR="0022572D">
        <w:rPr>
          <w:rFonts w:cstheme="minorHAnsi"/>
          <w:b/>
        </w:rPr>
        <w:t>VRŠENJE FINANCIJSKOG PLANA ZA SIJEČANJ-LIPANJ 202</w:t>
      </w:r>
      <w:r w:rsidR="00564887">
        <w:rPr>
          <w:rFonts w:cstheme="minorHAnsi"/>
          <w:b/>
        </w:rPr>
        <w:t>5</w:t>
      </w:r>
      <w:r w:rsidR="0022572D">
        <w:rPr>
          <w:rFonts w:cstheme="minorHAnsi"/>
          <w:b/>
        </w:rPr>
        <w:t xml:space="preserve">. </w:t>
      </w: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1057"/>
        <w:gridCol w:w="1974"/>
        <w:gridCol w:w="1359"/>
        <w:gridCol w:w="1134"/>
        <w:gridCol w:w="1134"/>
        <w:gridCol w:w="1275"/>
        <w:gridCol w:w="993"/>
        <w:gridCol w:w="992"/>
      </w:tblGrid>
      <w:tr w:rsidR="00B647EC" w14:paraId="69F38943" w14:textId="77777777" w:rsidTr="00FB5FA7">
        <w:tc>
          <w:tcPr>
            <w:tcW w:w="1057" w:type="dxa"/>
          </w:tcPr>
          <w:p w14:paraId="7DAC7AE2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74" w:type="dxa"/>
          </w:tcPr>
          <w:p w14:paraId="5CF32284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359" w:type="dxa"/>
          </w:tcPr>
          <w:p w14:paraId="768009E0" w14:textId="33EAEAEE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564887">
              <w:rPr>
                <w:rFonts w:cstheme="minorHAnsi"/>
                <w:b/>
                <w:bCs/>
              </w:rPr>
              <w:t>4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2907D41B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2C60E1DB" w14:textId="77DA45C3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564887">
              <w:rPr>
                <w:rFonts w:cstheme="minorHAnsi"/>
                <w:b/>
                <w:bCs/>
              </w:rPr>
              <w:t>5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7EAA8994" w14:textId="76D36942" w:rsidR="0022572D" w:rsidRPr="006E7B89" w:rsidRDefault="00FB5FA7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 REB. 202</w:t>
            </w:r>
            <w:r w:rsidR="00564887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1275" w:type="dxa"/>
          </w:tcPr>
          <w:p w14:paraId="6F6CE6C1" w14:textId="10181787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</w:t>
            </w:r>
            <w:r w:rsidR="0056488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993" w:type="dxa"/>
          </w:tcPr>
          <w:p w14:paraId="3FDD5AD9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992" w:type="dxa"/>
          </w:tcPr>
          <w:p w14:paraId="29F2FD7E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B647EC" w14:paraId="70EF63CF" w14:textId="77777777" w:rsidTr="00FB5FA7">
        <w:tc>
          <w:tcPr>
            <w:tcW w:w="1057" w:type="dxa"/>
          </w:tcPr>
          <w:p w14:paraId="3EE5BBE9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74" w:type="dxa"/>
          </w:tcPr>
          <w:p w14:paraId="0E66BB0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59" w:type="dxa"/>
          </w:tcPr>
          <w:p w14:paraId="1622C0A9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34" w:type="dxa"/>
          </w:tcPr>
          <w:p w14:paraId="4E45CC31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</w:tcPr>
          <w:p w14:paraId="66B74180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5" w:type="dxa"/>
          </w:tcPr>
          <w:p w14:paraId="1F58B334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93" w:type="dxa"/>
          </w:tcPr>
          <w:p w14:paraId="28DF945B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992" w:type="dxa"/>
          </w:tcPr>
          <w:p w14:paraId="244B1EF5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B647EC" w:rsidRPr="001F303C" w14:paraId="496F92E9" w14:textId="77777777" w:rsidTr="00FB5FA7">
        <w:tc>
          <w:tcPr>
            <w:tcW w:w="1057" w:type="dxa"/>
          </w:tcPr>
          <w:p w14:paraId="2AD4EEFE" w14:textId="77777777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1974" w:type="dxa"/>
          </w:tcPr>
          <w:p w14:paraId="45E1443D" w14:textId="3C885401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A100042 – Javne potrebe iznad </w:t>
            </w:r>
            <w:r>
              <w:rPr>
                <w:rFonts w:cstheme="minorHAnsi"/>
                <w:color w:val="FF0000"/>
              </w:rPr>
              <w:lastRenderedPageBreak/>
              <w:t>standarda – vlastiti prihodi</w:t>
            </w:r>
          </w:p>
        </w:tc>
        <w:tc>
          <w:tcPr>
            <w:tcW w:w="1359" w:type="dxa"/>
          </w:tcPr>
          <w:p w14:paraId="6E03BA50" w14:textId="10848A14" w:rsidR="0022572D" w:rsidRPr="001F303C" w:rsidRDefault="00903F8B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5.355,00</w:t>
            </w:r>
          </w:p>
        </w:tc>
        <w:tc>
          <w:tcPr>
            <w:tcW w:w="1134" w:type="dxa"/>
          </w:tcPr>
          <w:p w14:paraId="200F8D52" w14:textId="0EFBF875" w:rsidR="0022572D" w:rsidRPr="001F303C" w:rsidRDefault="00860EA6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6E0FEA">
              <w:rPr>
                <w:rFonts w:cstheme="minorHAnsi"/>
              </w:rPr>
              <w:t>.100</w:t>
            </w:r>
            <w:r>
              <w:rPr>
                <w:rFonts w:cstheme="minorHAnsi"/>
              </w:rPr>
              <w:t>,00</w:t>
            </w:r>
          </w:p>
        </w:tc>
        <w:tc>
          <w:tcPr>
            <w:tcW w:w="1134" w:type="dxa"/>
          </w:tcPr>
          <w:p w14:paraId="0FAD38D1" w14:textId="69BCC7D3" w:rsidR="0022572D" w:rsidRPr="001F303C" w:rsidRDefault="006E0FEA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33.662,00</w:t>
            </w:r>
          </w:p>
        </w:tc>
        <w:tc>
          <w:tcPr>
            <w:tcW w:w="1275" w:type="dxa"/>
          </w:tcPr>
          <w:p w14:paraId="03695BFB" w14:textId="26CA0BD2" w:rsidR="0022572D" w:rsidRPr="001F303C" w:rsidRDefault="00417555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5.194,83</w:t>
            </w:r>
          </w:p>
        </w:tc>
        <w:tc>
          <w:tcPr>
            <w:tcW w:w="993" w:type="dxa"/>
          </w:tcPr>
          <w:p w14:paraId="7BFA6C8B" w14:textId="621F10CB" w:rsidR="0022572D" w:rsidRPr="001F303C" w:rsidRDefault="00E522A9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97,01</w:t>
            </w:r>
          </w:p>
        </w:tc>
        <w:tc>
          <w:tcPr>
            <w:tcW w:w="992" w:type="dxa"/>
          </w:tcPr>
          <w:p w14:paraId="512311D2" w14:textId="2D00CCB9" w:rsidR="0022572D" w:rsidRPr="001F303C" w:rsidRDefault="00E522A9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15,43</w:t>
            </w:r>
          </w:p>
        </w:tc>
      </w:tr>
      <w:tr w:rsidR="00B647EC" w14:paraId="52BF8886" w14:textId="77777777" w:rsidTr="00FB5FA7">
        <w:tc>
          <w:tcPr>
            <w:tcW w:w="1057" w:type="dxa"/>
          </w:tcPr>
          <w:p w14:paraId="1CFD184C" w14:textId="14BF4E2A" w:rsidR="0022572D" w:rsidRDefault="0022572D" w:rsidP="002257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 125</w:t>
            </w:r>
          </w:p>
        </w:tc>
        <w:tc>
          <w:tcPr>
            <w:tcW w:w="1974" w:type="dxa"/>
          </w:tcPr>
          <w:p w14:paraId="3499DF58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Zakonski standard javnih ustanova SŠ</w:t>
            </w:r>
          </w:p>
        </w:tc>
        <w:tc>
          <w:tcPr>
            <w:tcW w:w="1359" w:type="dxa"/>
          </w:tcPr>
          <w:p w14:paraId="0E1A149B" w14:textId="0F81AE60" w:rsidR="0022572D" w:rsidRDefault="00903F8B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5.355,00</w:t>
            </w:r>
          </w:p>
        </w:tc>
        <w:tc>
          <w:tcPr>
            <w:tcW w:w="1134" w:type="dxa"/>
          </w:tcPr>
          <w:p w14:paraId="1995256D" w14:textId="18BFE0DD" w:rsidR="0022572D" w:rsidRDefault="00860EA6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</w:t>
            </w:r>
            <w:r w:rsidR="006E0FEA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134" w:type="dxa"/>
          </w:tcPr>
          <w:p w14:paraId="09C97309" w14:textId="22A56FEF" w:rsidR="0022572D" w:rsidRDefault="006E0FEA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33.662,00</w:t>
            </w:r>
          </w:p>
        </w:tc>
        <w:tc>
          <w:tcPr>
            <w:tcW w:w="1275" w:type="dxa"/>
          </w:tcPr>
          <w:p w14:paraId="104EC8BC" w14:textId="4A7EDEFC" w:rsidR="0022572D" w:rsidRDefault="00E522A9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5.194,83</w:t>
            </w:r>
          </w:p>
        </w:tc>
        <w:tc>
          <w:tcPr>
            <w:tcW w:w="993" w:type="dxa"/>
          </w:tcPr>
          <w:p w14:paraId="39778B12" w14:textId="6B83285D" w:rsidR="0022572D" w:rsidRDefault="00E522A9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97,01</w:t>
            </w:r>
          </w:p>
        </w:tc>
        <w:tc>
          <w:tcPr>
            <w:tcW w:w="992" w:type="dxa"/>
          </w:tcPr>
          <w:p w14:paraId="3A1F02E9" w14:textId="652B629C" w:rsidR="0022572D" w:rsidRDefault="00E522A9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15,43</w:t>
            </w:r>
          </w:p>
        </w:tc>
      </w:tr>
    </w:tbl>
    <w:p w14:paraId="18E55B64" w14:textId="77777777" w:rsidR="0022572D" w:rsidRPr="008C3520" w:rsidRDefault="0022572D" w:rsidP="0022572D">
      <w:pPr>
        <w:spacing w:after="0" w:line="240" w:lineRule="auto"/>
        <w:rPr>
          <w:rFonts w:cstheme="minorHAnsi"/>
          <w:b/>
          <w:bCs/>
        </w:rPr>
      </w:pPr>
    </w:p>
    <w:p w14:paraId="4F2BC459" w14:textId="77777777" w:rsidR="00AF6529" w:rsidRPr="007B0E36" w:rsidRDefault="00AF6529" w:rsidP="00AF6529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5D18586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AF6529" w:rsidRPr="00C04A06" w14:paraId="1D3CEC17" w14:textId="77777777" w:rsidTr="00FD5990">
        <w:trPr>
          <w:trHeight w:val="366"/>
        </w:trPr>
        <w:tc>
          <w:tcPr>
            <w:tcW w:w="1448" w:type="dxa"/>
            <w:vAlign w:val="center"/>
          </w:tcPr>
          <w:p w14:paraId="0A0471F7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794BE96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6060A0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6E6FE390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564887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44FC056E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</w:t>
            </w:r>
            <w:r w:rsidR="00564887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AF6529" w:rsidRPr="00C04A06" w14:paraId="644A4F1A" w14:textId="77777777" w:rsidTr="00FD5990">
        <w:trPr>
          <w:trHeight w:val="119"/>
        </w:trPr>
        <w:tc>
          <w:tcPr>
            <w:tcW w:w="1448" w:type="dxa"/>
          </w:tcPr>
          <w:p w14:paraId="4539F5D6" w14:textId="77777777" w:rsidR="00AF6529" w:rsidRPr="00C04A06" w:rsidRDefault="00AF6529" w:rsidP="00FD5990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5B98F785" w14:textId="77777777" w:rsidR="00AF6529" w:rsidRPr="00C04A06" w:rsidRDefault="00AF6529" w:rsidP="00FD5990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65C8EEC" w14:textId="77777777" w:rsidR="00AF6529" w:rsidRPr="00C04A06" w:rsidRDefault="00AF6529" w:rsidP="00FD5990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7E3B2E5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53001C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B5E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271257" w:rsidRPr="00C04A06" w14:paraId="61DED776" w14:textId="77777777" w:rsidTr="00FD5990">
        <w:trPr>
          <w:trHeight w:val="119"/>
        </w:trPr>
        <w:tc>
          <w:tcPr>
            <w:tcW w:w="1448" w:type="dxa"/>
          </w:tcPr>
          <w:p w14:paraId="11C97D01" w14:textId="24F05730" w:rsidR="00271257" w:rsidRPr="00C04A06" w:rsidRDefault="00271257" w:rsidP="0027125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SMJEŠTAJ GOSTIJU</w:t>
            </w:r>
          </w:p>
        </w:tc>
        <w:tc>
          <w:tcPr>
            <w:tcW w:w="2877" w:type="dxa"/>
          </w:tcPr>
          <w:p w14:paraId="79CD39B2" w14:textId="334D9A97" w:rsidR="00271257" w:rsidRPr="00C04A06" w:rsidRDefault="00271257" w:rsidP="0027125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NOĆENJA GOSTIJU</w:t>
            </w:r>
          </w:p>
        </w:tc>
        <w:tc>
          <w:tcPr>
            <w:tcW w:w="1276" w:type="dxa"/>
          </w:tcPr>
          <w:p w14:paraId="512B538E" w14:textId="433057A4" w:rsidR="00271257" w:rsidRPr="00C04A06" w:rsidRDefault="00271257" w:rsidP="00271257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NOĆ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6314C06" w14:textId="77F9AE78" w:rsidR="00271257" w:rsidRPr="00B647EC" w:rsidRDefault="00564887" w:rsidP="0027125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C3E4910" w14:textId="65C514D8" w:rsidR="00271257" w:rsidRPr="00B647EC" w:rsidRDefault="00564887" w:rsidP="0027125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BE35" w14:textId="2D49F716" w:rsidR="00271257" w:rsidRPr="00B647EC" w:rsidRDefault="00E522A9" w:rsidP="0027125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89</w:t>
            </w:r>
          </w:p>
        </w:tc>
      </w:tr>
    </w:tbl>
    <w:p w14:paraId="6E653FC9" w14:textId="7B6F5CDC" w:rsidR="00F5575E" w:rsidRDefault="00F5575E" w:rsidP="00F5575E">
      <w:pPr>
        <w:spacing w:after="0" w:line="240" w:lineRule="auto"/>
        <w:rPr>
          <w:rFonts w:cstheme="minorHAnsi"/>
          <w:b/>
        </w:rPr>
      </w:pPr>
    </w:p>
    <w:p w14:paraId="7A4A4BD8" w14:textId="28AE8C80" w:rsidR="00B647EC" w:rsidRDefault="00B647EC" w:rsidP="00F5575E">
      <w:pPr>
        <w:spacing w:after="0" w:line="240" w:lineRule="auto"/>
        <w:rPr>
          <w:rFonts w:cstheme="minorHAnsi"/>
        </w:rPr>
      </w:pPr>
      <w:r w:rsidRPr="00B647EC">
        <w:rPr>
          <w:rFonts w:cstheme="minorHAnsi"/>
        </w:rPr>
        <w:t>Stvarni vlastiti prihodi i troškovi vezani za smještaj vanjskih korisnika u Domu, biti će vidljiv</w:t>
      </w:r>
      <w:r w:rsidR="003A3FAD">
        <w:rPr>
          <w:rFonts w:cstheme="minorHAnsi"/>
        </w:rPr>
        <w:t>i</w:t>
      </w:r>
      <w:r w:rsidRPr="00B647EC">
        <w:rPr>
          <w:rFonts w:cstheme="minorHAnsi"/>
        </w:rPr>
        <w:t xml:space="preserve"> nakon 07. i 08. mjeseca, kada se izvrši naplata ostvarenih vlastitih prihoda i pristignu svi računi vezani za troškove</w:t>
      </w:r>
      <w:r>
        <w:rPr>
          <w:rFonts w:cstheme="minorHAnsi"/>
          <w:b/>
        </w:rPr>
        <w:t xml:space="preserve"> </w:t>
      </w:r>
      <w:r w:rsidRPr="00B647EC">
        <w:rPr>
          <w:rFonts w:cstheme="minorHAnsi"/>
        </w:rPr>
        <w:t>istih.</w:t>
      </w:r>
    </w:p>
    <w:p w14:paraId="2F37BB3B" w14:textId="77777777" w:rsidR="00B647EC" w:rsidRDefault="00B647EC" w:rsidP="00F5575E">
      <w:pPr>
        <w:spacing w:after="0" w:line="240" w:lineRule="auto"/>
        <w:rPr>
          <w:rFonts w:cstheme="minorHAnsi"/>
          <w:b/>
        </w:rPr>
      </w:pPr>
    </w:p>
    <w:p w14:paraId="31AF82F8" w14:textId="77777777" w:rsidR="00271257" w:rsidRDefault="00271257" w:rsidP="0027125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141 – JAVNE POTREBE IZNAD ZAKONSKOG STANDARDA SŠ</w:t>
      </w:r>
    </w:p>
    <w:p w14:paraId="35403671" w14:textId="77777777" w:rsidR="00271257" w:rsidRDefault="00271257" w:rsidP="00271257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7B75586D" w14:textId="77777777" w:rsidR="00271257" w:rsidRDefault="00271257" w:rsidP="002712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F84E01">
        <w:rPr>
          <w:rFonts w:ascii="Times New Roman" w:hAnsi="Times New Roman"/>
          <w:bCs/>
        </w:rPr>
        <w:t>Primarna zadaća Doma je ostvarivanje odgojno-obrazovnih ciljeva kako bi učenici uspješno i pravovremeno završili školovanje i osposobili se za zanimanje koje su odabrali.</w:t>
      </w:r>
      <w:r>
        <w:rPr>
          <w:rFonts w:ascii="Times New Roman" w:hAnsi="Times New Roman"/>
          <w:bCs/>
        </w:rPr>
        <w:t xml:space="preserve"> </w:t>
      </w:r>
      <w:r w:rsidRPr="00F84E01">
        <w:rPr>
          <w:rFonts w:ascii="Times New Roman" w:eastAsia="Times New Roman" w:hAnsi="Times New Roman"/>
          <w:color w:val="000000"/>
          <w:lang w:eastAsia="ar-SA"/>
        </w:rPr>
        <w:t xml:space="preserve">Ostvarenje odgojno – obrazovnih ciljeva, planiranje i programiranje </w:t>
      </w:r>
      <w:r>
        <w:rPr>
          <w:rFonts w:ascii="Times New Roman" w:eastAsia="Times New Roman" w:hAnsi="Times New Roman"/>
          <w:color w:val="000000"/>
          <w:lang w:eastAsia="ar-SA"/>
        </w:rPr>
        <w:t>odgojno-obrazovnog</w:t>
      </w:r>
      <w:r w:rsidRPr="00F84E01">
        <w:rPr>
          <w:rFonts w:ascii="Times New Roman" w:eastAsia="Times New Roman" w:hAnsi="Times New Roman"/>
          <w:color w:val="000000"/>
          <w:lang w:eastAsia="ar-SA"/>
        </w:rPr>
        <w:t xml:space="preserve"> rada, unapređenje odgojno-obrazovnog procesa, poboljšanje pedagoškog standarda, kulturna i javna djelatnost i promidžba Doma u cijelosti, stručno usavršavanje djelatnika, kvalitetno planiranje, odgovorno poslovanje</w:t>
      </w:r>
      <w:r>
        <w:rPr>
          <w:rFonts w:ascii="Times New Roman" w:eastAsia="Times New Roman" w:hAnsi="Times New Roman"/>
          <w:color w:val="000000"/>
          <w:lang w:eastAsia="ar-SA"/>
        </w:rPr>
        <w:t>.</w:t>
      </w:r>
    </w:p>
    <w:p w14:paraId="5FCE4375" w14:textId="77777777" w:rsidR="00271257" w:rsidRDefault="00271257" w:rsidP="002712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color w:val="000000"/>
          <w:lang w:eastAsia="ar-SA"/>
        </w:rPr>
        <w:t>Korisnici usluga smještaja i prehrane u Učeničkom domu Karlovac su učenici, koji su upisali srednjoškolske programe u Karlovcu, odnosno obrazuju se van svog mjesta prebivališta.</w:t>
      </w:r>
    </w:p>
    <w:p w14:paraId="06FED512" w14:textId="77777777" w:rsidR="00271257" w:rsidRPr="00766B49" w:rsidRDefault="00271257" w:rsidP="00271257">
      <w:pPr>
        <w:spacing w:after="0" w:line="240" w:lineRule="auto"/>
        <w:rPr>
          <w:rFonts w:cstheme="minorHAnsi"/>
          <w:b/>
        </w:rPr>
      </w:pPr>
    </w:p>
    <w:p w14:paraId="7940C6C9" w14:textId="77777777" w:rsidR="00271257" w:rsidRPr="004145CD" w:rsidRDefault="00271257" w:rsidP="00271257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5171683" w14:textId="77777777" w:rsidR="00271257" w:rsidRDefault="00271257" w:rsidP="00271257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21C7856B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Ostvarivanjem osnovnog cilja, odgoj i obrazovanje učenika, omogućujemo našim korisnicima što bolje savladavanje srednjoškolskih programa, ostvarivanje dobre podloge za daljnje školovanje i konkuriranje na tržištu rada. Radom preko kulturnih i sportskih sekcija razvijamo zdrave, samopouzdane, znatiželjne mlade ljude koji će se znati snaći u budućem životu.</w:t>
      </w:r>
    </w:p>
    <w:p w14:paraId="7E562DF0" w14:textId="77777777" w:rsidR="00271257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 xml:space="preserve">Kako bi se potenciralo upisivanje u deficitarna zanimanja, Karlovačka županija sufinancira cijeli iznos smještaja učenika u Dom. </w:t>
      </w:r>
    </w:p>
    <w:p w14:paraId="4B2D48BF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34CAB45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562D0C83" w14:textId="77777777" w:rsidR="00564887" w:rsidRPr="00564887" w:rsidRDefault="00564887" w:rsidP="00564887">
      <w:pPr>
        <w:rPr>
          <w:rFonts w:ascii="Times New Roman" w:hAnsi="Times New Roman" w:cs="Times New Roman"/>
        </w:rPr>
      </w:pPr>
      <w:r w:rsidRPr="00564887">
        <w:rPr>
          <w:rFonts w:ascii="Times New Roman" w:hAnsi="Times New Roman" w:cs="Times New Roman"/>
        </w:rPr>
        <w:t xml:space="preserve">Zakon o odgoju i obrazovanju u osnovnoj i srednjoj školi (NN br. 87/08, 86/09, 92/10, 105/10, 90/11, 5/12, 16/12, 86/12, 126/12 , 94/13, 152/14, 07/17, 68/18, 98/19, 64/20, 151/22 i 156/23), Zakon o ustanovama (NN br. 76/93, 29/97, 47/99, 35/08, 127/19, 151/22), Statut doma (Klasa: 003-08/24-01/01, Ur.br.: 2133-55-05/1-24-01), Zakon o proračunu (NN br. 144/21), Pravilnik o proračunskom računovodstvu i računskom planu (NN br. 124/14, 115/15, 87/16, 03/18, 126/19, 108/20 ), Pravilnik o proračunskim klasifikacijama (NN br. 26/10, 120/13, 1/20), Pravilnik o financijskom izvještavanju u proračunskom računovodstvu (NN br. 3/15, 93/15, 135/15, 02/17, 28/17, 112/18, 126/19,145/20, 32/21 i 37/22 ),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2025 - 2027. godine, Financijski plan materijalnih i financijskih rashoda za srednje škole i učeničke domove, Operativni plan investicijskih ulaganja u srednje škole i učeničke domove, Plan kapitalnih projekata u srednjim školama i učeničkim domovima, Godišnji  plan i program rada za </w:t>
      </w:r>
      <w:r w:rsidRPr="00564887">
        <w:rPr>
          <w:rFonts w:ascii="Times New Roman" w:hAnsi="Times New Roman" w:cs="Times New Roman"/>
        </w:rPr>
        <w:lastRenderedPageBreak/>
        <w:t>školsku godinu 2024/2025., Uredba o načinu izračuna iznosa pomoći izravnanja za decentralizirane funkcije jedinica   lokalne i područne (regionalne) samouprave (NN, 16/25), Odluka Vlade RH o kriterijima i mjerilima za utvrđivanje bilančnih prava za financiranje minimalnog financijskog standarda javnih potreba  srednjih škola i učeničkih domova u 2025. g. (NN, broj 16/2025), Državni pedagoški standard srednjoškolskog sustava odgoja i obrazovanja (NN, broj 63/08, 90/10), Odluka o kriterijima i mjerilima za financiranje decentraliziranih funkcija u srednjim školama koju donosi skupština Županije (Glasnik KŽ 01/2025), Plan rashoda za nabavu proizvedene dugotrajne imovine i dodatna ulaganja na nefinancijskoj imovini u SŠ na području KŽ.</w:t>
      </w:r>
    </w:p>
    <w:p w14:paraId="3BBA43F1" w14:textId="52AC5A9F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391D6BAA" w14:textId="38B833CC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0DA7E730" w14:textId="7D5CDA40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686D573A" w14:textId="45B82B9B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53DE3665" w14:textId="77777777" w:rsidR="00271257" w:rsidRDefault="00271257" w:rsidP="00271257">
      <w:pPr>
        <w:spacing w:after="0" w:line="240" w:lineRule="auto"/>
        <w:rPr>
          <w:rFonts w:cstheme="minorHAnsi"/>
          <w:b/>
          <w:bCs/>
        </w:rPr>
      </w:pPr>
    </w:p>
    <w:p w14:paraId="16C0E428" w14:textId="2882FBD5" w:rsidR="0022572D" w:rsidRPr="00C04A06" w:rsidRDefault="0022572D" w:rsidP="0022572D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>
        <w:rPr>
          <w:rFonts w:cstheme="minorHAnsi"/>
          <w:b/>
        </w:rPr>
        <w:t>VRŠENJE FINANCIJSKOG PLANA ZA SIJEČANJ-LIPANJ 202</w:t>
      </w:r>
      <w:r w:rsidR="00564887">
        <w:rPr>
          <w:rFonts w:cstheme="minorHAnsi"/>
          <w:b/>
        </w:rPr>
        <w:t>5</w:t>
      </w:r>
      <w:r>
        <w:rPr>
          <w:rFonts w:cstheme="minorHAnsi"/>
          <w:b/>
        </w:rPr>
        <w:t xml:space="preserve">. 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1418"/>
        <w:gridCol w:w="1417"/>
        <w:gridCol w:w="1134"/>
        <w:gridCol w:w="851"/>
        <w:gridCol w:w="850"/>
      </w:tblGrid>
      <w:tr w:rsidR="006337BC" w14:paraId="6111BCB6" w14:textId="77777777" w:rsidTr="00F174E4">
        <w:tc>
          <w:tcPr>
            <w:tcW w:w="846" w:type="dxa"/>
          </w:tcPr>
          <w:p w14:paraId="00FD9320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4" w:type="dxa"/>
          </w:tcPr>
          <w:p w14:paraId="1B01D5C5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76" w:type="dxa"/>
          </w:tcPr>
          <w:p w14:paraId="3072A150" w14:textId="0F47D07A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564887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418" w:type="dxa"/>
          </w:tcPr>
          <w:p w14:paraId="38A348A0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6B25FA0D" w14:textId="40D4F779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564887">
              <w:rPr>
                <w:rFonts w:cstheme="minorHAnsi"/>
                <w:b/>
                <w:bCs/>
              </w:rPr>
              <w:t>5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417" w:type="dxa"/>
          </w:tcPr>
          <w:p w14:paraId="2AF6B7AA" w14:textId="7A423623" w:rsidR="00FB5FA7" w:rsidRPr="006E7B89" w:rsidRDefault="0022572D" w:rsidP="00FB5FA7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</w:t>
            </w:r>
            <w:r w:rsidR="00FB5FA7">
              <w:rPr>
                <w:rFonts w:cstheme="minorHAnsi"/>
                <w:b/>
                <w:bCs/>
              </w:rPr>
              <w:t>REB. 202</w:t>
            </w:r>
            <w:r w:rsidR="00564887">
              <w:rPr>
                <w:rFonts w:cstheme="minorHAnsi"/>
                <w:b/>
                <w:bCs/>
              </w:rPr>
              <w:t>5</w:t>
            </w:r>
            <w:r w:rsidR="00FB5FA7">
              <w:rPr>
                <w:rFonts w:cstheme="minorHAnsi"/>
                <w:b/>
                <w:bCs/>
              </w:rPr>
              <w:t>. G.</w:t>
            </w:r>
          </w:p>
          <w:p w14:paraId="55F0C0CF" w14:textId="61CCB605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021AD0E" w14:textId="5C8A3653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</w:t>
            </w:r>
            <w:r w:rsidR="0056488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1" w:type="dxa"/>
          </w:tcPr>
          <w:p w14:paraId="76F89C1E" w14:textId="653AD7F4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 xml:space="preserve"> %</w:t>
            </w:r>
          </w:p>
        </w:tc>
        <w:tc>
          <w:tcPr>
            <w:tcW w:w="850" w:type="dxa"/>
          </w:tcPr>
          <w:p w14:paraId="539E9E33" w14:textId="77777777" w:rsidR="00FB5FA7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3A8A2748" w14:textId="129AB1AB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</w:tr>
      <w:tr w:rsidR="006337BC" w14:paraId="5888F91B" w14:textId="77777777" w:rsidTr="00F174E4">
        <w:tc>
          <w:tcPr>
            <w:tcW w:w="846" w:type="dxa"/>
          </w:tcPr>
          <w:p w14:paraId="00817DD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4" w:type="dxa"/>
          </w:tcPr>
          <w:p w14:paraId="02C668C5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6" w:type="dxa"/>
          </w:tcPr>
          <w:p w14:paraId="10AE0D1C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418" w:type="dxa"/>
          </w:tcPr>
          <w:p w14:paraId="0039AB5A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3F6F3B0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29394F62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16A73121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27148041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6337BC" w:rsidRPr="001F303C" w14:paraId="013D2BEE" w14:textId="77777777" w:rsidTr="00F174E4">
        <w:tc>
          <w:tcPr>
            <w:tcW w:w="846" w:type="dxa"/>
          </w:tcPr>
          <w:p w14:paraId="19C96331" w14:textId="77777777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1984" w:type="dxa"/>
          </w:tcPr>
          <w:p w14:paraId="5DEF153B" w14:textId="04F7FF0F" w:rsidR="0022572D" w:rsidRPr="00AF0CD1" w:rsidRDefault="00DA7781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A100163A -Javne potrebe iznad standarda – EU PROJEKTI</w:t>
            </w:r>
          </w:p>
        </w:tc>
        <w:tc>
          <w:tcPr>
            <w:tcW w:w="1276" w:type="dxa"/>
          </w:tcPr>
          <w:p w14:paraId="380E6EBF" w14:textId="34CF6070" w:rsidR="0022572D" w:rsidRPr="001F303C" w:rsidRDefault="00903F8B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418" w:type="dxa"/>
          </w:tcPr>
          <w:p w14:paraId="1CBB67F6" w14:textId="0ACE523F" w:rsidR="0022572D" w:rsidRPr="001F303C" w:rsidRDefault="006337B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417" w:type="dxa"/>
          </w:tcPr>
          <w:p w14:paraId="5C900249" w14:textId="2A89E54D" w:rsidR="0022572D" w:rsidRPr="001F303C" w:rsidRDefault="00DA778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47.289,00</w:t>
            </w:r>
          </w:p>
        </w:tc>
        <w:tc>
          <w:tcPr>
            <w:tcW w:w="1134" w:type="dxa"/>
          </w:tcPr>
          <w:p w14:paraId="1BB49405" w14:textId="26842DF3" w:rsidR="0022572D" w:rsidRPr="001F303C" w:rsidRDefault="00563E1A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12.998,01</w:t>
            </w:r>
          </w:p>
        </w:tc>
        <w:tc>
          <w:tcPr>
            <w:tcW w:w="851" w:type="dxa"/>
          </w:tcPr>
          <w:p w14:paraId="799F5410" w14:textId="4970CE7F" w:rsidR="0022572D" w:rsidRPr="001F303C" w:rsidRDefault="00D21553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50" w:type="dxa"/>
          </w:tcPr>
          <w:p w14:paraId="7068D841" w14:textId="654854E7" w:rsidR="0022572D" w:rsidRPr="001F303C" w:rsidRDefault="00563E1A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27,49</w:t>
            </w:r>
          </w:p>
        </w:tc>
      </w:tr>
      <w:tr w:rsidR="006337BC" w14:paraId="63F57A7D" w14:textId="77777777" w:rsidTr="00F174E4">
        <w:tc>
          <w:tcPr>
            <w:tcW w:w="846" w:type="dxa"/>
          </w:tcPr>
          <w:p w14:paraId="30942300" w14:textId="653C943C" w:rsidR="0022572D" w:rsidRPr="001E7897" w:rsidRDefault="0022572D" w:rsidP="00C26E64">
            <w:pPr>
              <w:rPr>
                <w:rFonts w:cstheme="minorHAnsi"/>
                <w:bCs/>
                <w:color w:val="FF0000"/>
              </w:rPr>
            </w:pPr>
            <w:r w:rsidRPr="001E7897">
              <w:rPr>
                <w:rFonts w:cstheme="minorHAnsi"/>
                <w:bCs/>
                <w:color w:val="FF0000"/>
              </w:rPr>
              <w:t>2.</w:t>
            </w:r>
          </w:p>
        </w:tc>
        <w:tc>
          <w:tcPr>
            <w:tcW w:w="1984" w:type="dxa"/>
          </w:tcPr>
          <w:p w14:paraId="3E0F95A3" w14:textId="25E37A4B" w:rsidR="0022572D" w:rsidRPr="001E7897" w:rsidRDefault="0022572D" w:rsidP="00C26E64">
            <w:pPr>
              <w:rPr>
                <w:rFonts w:cstheme="minorHAnsi"/>
                <w:bCs/>
                <w:color w:val="FF0000"/>
              </w:rPr>
            </w:pPr>
            <w:r w:rsidRPr="001E7897">
              <w:rPr>
                <w:rFonts w:cstheme="minorHAnsi"/>
                <w:bCs/>
                <w:color w:val="FF0000"/>
              </w:rPr>
              <w:t>A1000161A – Javne potrebe iznad standarda - OSTALO</w:t>
            </w:r>
          </w:p>
        </w:tc>
        <w:tc>
          <w:tcPr>
            <w:tcW w:w="1276" w:type="dxa"/>
          </w:tcPr>
          <w:p w14:paraId="76EC517F" w14:textId="10E17D93" w:rsidR="0022572D" w:rsidRPr="00D21553" w:rsidRDefault="00903F8B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96.545,93</w:t>
            </w:r>
          </w:p>
        </w:tc>
        <w:tc>
          <w:tcPr>
            <w:tcW w:w="1418" w:type="dxa"/>
          </w:tcPr>
          <w:p w14:paraId="62FF79AF" w14:textId="664B2209" w:rsidR="0022572D" w:rsidRPr="00D21553" w:rsidRDefault="00E047B2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127.102,00</w:t>
            </w:r>
          </w:p>
        </w:tc>
        <w:tc>
          <w:tcPr>
            <w:tcW w:w="1417" w:type="dxa"/>
          </w:tcPr>
          <w:p w14:paraId="7DEC14D9" w14:textId="1684DEDA" w:rsidR="0022572D" w:rsidRPr="00D21553" w:rsidRDefault="00DA7781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141.611,00</w:t>
            </w:r>
          </w:p>
        </w:tc>
        <w:tc>
          <w:tcPr>
            <w:tcW w:w="1134" w:type="dxa"/>
          </w:tcPr>
          <w:p w14:paraId="64E8C6B6" w14:textId="19AC0CF9" w:rsidR="0022572D" w:rsidRPr="00D21553" w:rsidRDefault="004F40BD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73.793,70</w:t>
            </w:r>
          </w:p>
        </w:tc>
        <w:tc>
          <w:tcPr>
            <w:tcW w:w="851" w:type="dxa"/>
          </w:tcPr>
          <w:p w14:paraId="511C13F3" w14:textId="1117DCB0" w:rsidR="0022572D" w:rsidRPr="00D21553" w:rsidRDefault="004F40BD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76,43</w:t>
            </w:r>
          </w:p>
        </w:tc>
        <w:tc>
          <w:tcPr>
            <w:tcW w:w="850" w:type="dxa"/>
          </w:tcPr>
          <w:p w14:paraId="3D363755" w14:textId="32AC5B93" w:rsidR="0022572D" w:rsidRPr="00D21553" w:rsidRDefault="004F40BD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52,11</w:t>
            </w:r>
          </w:p>
        </w:tc>
      </w:tr>
      <w:tr w:rsidR="006337BC" w14:paraId="5DEBAE8F" w14:textId="77777777" w:rsidTr="00F174E4">
        <w:tc>
          <w:tcPr>
            <w:tcW w:w="846" w:type="dxa"/>
          </w:tcPr>
          <w:p w14:paraId="7BE7D036" w14:textId="1FA43DC9" w:rsidR="006337BC" w:rsidRPr="006337BC" w:rsidRDefault="006337BC" w:rsidP="006337BC">
            <w:pPr>
              <w:rPr>
                <w:color w:val="FF0000"/>
              </w:rPr>
            </w:pPr>
            <w:r w:rsidRPr="006337BC">
              <w:rPr>
                <w:color w:val="FF0000"/>
              </w:rPr>
              <w:t>3.</w:t>
            </w:r>
          </w:p>
        </w:tc>
        <w:tc>
          <w:tcPr>
            <w:tcW w:w="1984" w:type="dxa"/>
          </w:tcPr>
          <w:p w14:paraId="072BB4B6" w14:textId="196A3FE1" w:rsidR="006337BC" w:rsidRPr="006337BC" w:rsidRDefault="00860EA6" w:rsidP="006337BC">
            <w:pPr>
              <w:rPr>
                <w:color w:val="FF0000"/>
              </w:rPr>
            </w:pPr>
            <w:r>
              <w:rPr>
                <w:color w:val="FF0000"/>
              </w:rPr>
              <w:t>A100142B – Prihodi od nefinancijske imovine i naknade štete s osnova osiguranje</w:t>
            </w:r>
          </w:p>
        </w:tc>
        <w:tc>
          <w:tcPr>
            <w:tcW w:w="1276" w:type="dxa"/>
          </w:tcPr>
          <w:p w14:paraId="32C05ECB" w14:textId="6C2DE6E5" w:rsidR="006337BC" w:rsidRPr="00D21553" w:rsidRDefault="00903F8B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3.222,95</w:t>
            </w:r>
          </w:p>
        </w:tc>
        <w:tc>
          <w:tcPr>
            <w:tcW w:w="1418" w:type="dxa"/>
          </w:tcPr>
          <w:p w14:paraId="19015FD3" w14:textId="31D4A755" w:rsidR="006337BC" w:rsidRPr="00D21553" w:rsidRDefault="006337BC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  <w:tc>
          <w:tcPr>
            <w:tcW w:w="1417" w:type="dxa"/>
          </w:tcPr>
          <w:p w14:paraId="64C5DF77" w14:textId="2AF82EFE" w:rsidR="006337BC" w:rsidRPr="00D21553" w:rsidRDefault="00DA7781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  <w:tc>
          <w:tcPr>
            <w:tcW w:w="1134" w:type="dxa"/>
          </w:tcPr>
          <w:p w14:paraId="161AD2D1" w14:textId="74789834" w:rsidR="006337BC" w:rsidRPr="00D21553" w:rsidRDefault="00DA7781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  <w:tc>
          <w:tcPr>
            <w:tcW w:w="851" w:type="dxa"/>
          </w:tcPr>
          <w:p w14:paraId="1E1655B3" w14:textId="12322219" w:rsidR="006337BC" w:rsidRPr="00D21553" w:rsidRDefault="00D21553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  <w:tc>
          <w:tcPr>
            <w:tcW w:w="850" w:type="dxa"/>
          </w:tcPr>
          <w:p w14:paraId="59E2693A" w14:textId="2ADE4A65" w:rsidR="006337BC" w:rsidRPr="00D21553" w:rsidRDefault="004F40BD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</w:tr>
      <w:tr w:rsidR="006337BC" w14:paraId="3F6957B7" w14:textId="77777777" w:rsidTr="00F174E4">
        <w:tc>
          <w:tcPr>
            <w:tcW w:w="846" w:type="dxa"/>
          </w:tcPr>
          <w:p w14:paraId="22CAF5BF" w14:textId="694DC89D" w:rsidR="0022572D" w:rsidRDefault="0022572D" w:rsidP="001E78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 1</w:t>
            </w:r>
            <w:r w:rsidR="001E7897">
              <w:rPr>
                <w:rFonts w:cstheme="minorHAnsi"/>
                <w:b/>
                <w:bCs/>
              </w:rPr>
              <w:t>41</w:t>
            </w:r>
          </w:p>
        </w:tc>
        <w:tc>
          <w:tcPr>
            <w:tcW w:w="1984" w:type="dxa"/>
          </w:tcPr>
          <w:p w14:paraId="5F426146" w14:textId="47380E4C" w:rsidR="0022572D" w:rsidRDefault="001E7897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Javne potrebe iznad zakonskog standarda SŠ</w:t>
            </w:r>
          </w:p>
        </w:tc>
        <w:tc>
          <w:tcPr>
            <w:tcW w:w="1276" w:type="dxa"/>
          </w:tcPr>
          <w:p w14:paraId="109AAB50" w14:textId="573E1EB2" w:rsidR="0022572D" w:rsidRDefault="00903F8B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99.768,88</w:t>
            </w:r>
          </w:p>
        </w:tc>
        <w:tc>
          <w:tcPr>
            <w:tcW w:w="1418" w:type="dxa"/>
          </w:tcPr>
          <w:p w14:paraId="18AAD503" w14:textId="1587136B" w:rsidR="0022572D" w:rsidRDefault="00860EA6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159.158,00</w:t>
            </w:r>
          </w:p>
        </w:tc>
        <w:tc>
          <w:tcPr>
            <w:tcW w:w="1417" w:type="dxa"/>
          </w:tcPr>
          <w:p w14:paraId="6CBA895D" w14:textId="7953953F" w:rsidR="0022572D" w:rsidRDefault="00DA778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188.900,00</w:t>
            </w:r>
          </w:p>
        </w:tc>
        <w:tc>
          <w:tcPr>
            <w:tcW w:w="1134" w:type="dxa"/>
          </w:tcPr>
          <w:p w14:paraId="4B34943E" w14:textId="6D82B4F8" w:rsidR="0022572D" w:rsidRDefault="004F40B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86.791,71</w:t>
            </w:r>
          </w:p>
        </w:tc>
        <w:tc>
          <w:tcPr>
            <w:tcW w:w="851" w:type="dxa"/>
          </w:tcPr>
          <w:p w14:paraId="3B27F83F" w14:textId="7C55B8A4" w:rsidR="0022572D" w:rsidRDefault="004F40B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76,43</w:t>
            </w:r>
          </w:p>
        </w:tc>
        <w:tc>
          <w:tcPr>
            <w:tcW w:w="850" w:type="dxa"/>
          </w:tcPr>
          <w:p w14:paraId="076B6E0B" w14:textId="23A09354" w:rsidR="0022572D" w:rsidRDefault="004F40B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52,11</w:t>
            </w:r>
          </w:p>
        </w:tc>
      </w:tr>
    </w:tbl>
    <w:p w14:paraId="504C38BB" w14:textId="77777777" w:rsidR="001E7897" w:rsidRPr="007B0E36" w:rsidRDefault="001E7897" w:rsidP="001E7897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17293CA5" w14:textId="77777777" w:rsidR="001E7897" w:rsidRPr="00C04A06" w:rsidRDefault="001E7897" w:rsidP="001E7897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1E7897" w:rsidRPr="00C04A06" w14:paraId="23CF12DB" w14:textId="77777777" w:rsidTr="00C26E64">
        <w:trPr>
          <w:trHeight w:val="366"/>
        </w:trPr>
        <w:tc>
          <w:tcPr>
            <w:tcW w:w="1448" w:type="dxa"/>
            <w:vAlign w:val="center"/>
          </w:tcPr>
          <w:p w14:paraId="24085033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DF9683A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14205FA6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39023068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407DC1A" w14:textId="72F90212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4F40BD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8E83" w14:textId="683B91B6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</w:t>
            </w:r>
            <w:r w:rsidR="004F40BD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1E7897" w:rsidRPr="00C04A06" w14:paraId="177762F9" w14:textId="77777777" w:rsidTr="00C26E64">
        <w:trPr>
          <w:trHeight w:val="119"/>
        </w:trPr>
        <w:tc>
          <w:tcPr>
            <w:tcW w:w="1448" w:type="dxa"/>
          </w:tcPr>
          <w:p w14:paraId="5A13182D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29934E2A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32A769B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F14C783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B36D710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5EEC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1E7897" w:rsidRPr="00C04A06" w14:paraId="7BCD23B0" w14:textId="77777777" w:rsidTr="00C26E64">
        <w:trPr>
          <w:trHeight w:val="119"/>
        </w:trPr>
        <w:tc>
          <w:tcPr>
            <w:tcW w:w="1448" w:type="dxa"/>
          </w:tcPr>
          <w:p w14:paraId="5A1C98C3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USPJEH UČENIKA</w:t>
            </w:r>
          </w:p>
        </w:tc>
        <w:tc>
          <w:tcPr>
            <w:tcW w:w="2877" w:type="dxa"/>
          </w:tcPr>
          <w:p w14:paraId="161D546C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UČENIKA KOJI JE USPJEŠNO ZAVRŠIO RAZRED</w:t>
            </w:r>
          </w:p>
        </w:tc>
        <w:tc>
          <w:tcPr>
            <w:tcW w:w="1276" w:type="dxa"/>
          </w:tcPr>
          <w:p w14:paraId="7E3C7611" w14:textId="77777777" w:rsidR="001E7897" w:rsidRPr="003610A5" w:rsidRDefault="001E7897" w:rsidP="00C26E64">
            <w:pPr>
              <w:jc w:val="center"/>
              <w:rPr>
                <w:rFonts w:cstheme="minorHAnsi"/>
              </w:rPr>
            </w:pPr>
            <w:r w:rsidRPr="003610A5">
              <w:rPr>
                <w:rFonts w:cstheme="minorHAnsi"/>
              </w:rPr>
              <w:t>UČENIK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08A6B46" w14:textId="77777777" w:rsidR="001E7897" w:rsidRPr="003610A5" w:rsidRDefault="001E7897" w:rsidP="00C26E64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425B70" w14:textId="77777777" w:rsidR="001E7897" w:rsidRPr="003610A5" w:rsidRDefault="001E7897" w:rsidP="00C26E64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6AB" w14:textId="74D938A3" w:rsidR="001E7897" w:rsidRPr="003610A5" w:rsidRDefault="004F40BD" w:rsidP="00C26E6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144</w:t>
            </w:r>
          </w:p>
        </w:tc>
      </w:tr>
      <w:tr w:rsidR="001E7897" w:rsidRPr="00C04A06" w14:paraId="440220E0" w14:textId="77777777" w:rsidTr="00C26E64">
        <w:trPr>
          <w:trHeight w:val="119"/>
        </w:trPr>
        <w:tc>
          <w:tcPr>
            <w:tcW w:w="1448" w:type="dxa"/>
          </w:tcPr>
          <w:p w14:paraId="07DF016A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1145F755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442E37B8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C1C5E64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75E0649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DD5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1E7897" w:rsidRPr="00C04A06" w14:paraId="26BDD1DB" w14:textId="77777777" w:rsidTr="00C26E64">
        <w:trPr>
          <w:trHeight w:val="126"/>
        </w:trPr>
        <w:tc>
          <w:tcPr>
            <w:tcW w:w="1448" w:type="dxa"/>
          </w:tcPr>
          <w:p w14:paraId="20B40BD1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36360D9E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52B5452F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F2BED4D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33B528E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22D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</w:tbl>
    <w:p w14:paraId="323D3CCE" w14:textId="68345E28" w:rsidR="00271257" w:rsidRDefault="0027125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3C0D1AD8" w14:textId="77777777" w:rsidR="001E7897" w:rsidRDefault="001E789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3975CA3E" w14:textId="3BE48724" w:rsidR="00D21553" w:rsidRPr="00F516F9" w:rsidRDefault="00D21553" w:rsidP="00D21553">
      <w:pPr>
        <w:spacing w:after="0" w:line="240" w:lineRule="auto"/>
        <w:rPr>
          <w:rFonts w:cstheme="minorHAnsi"/>
        </w:rPr>
      </w:pPr>
    </w:p>
    <w:p w14:paraId="72F2B622" w14:textId="77777777" w:rsidR="001E7897" w:rsidRDefault="001E7897" w:rsidP="001E7897">
      <w:pPr>
        <w:spacing w:after="0" w:line="240" w:lineRule="auto"/>
        <w:jc w:val="center"/>
        <w:rPr>
          <w:rFonts w:cstheme="minorHAnsi"/>
        </w:rPr>
      </w:pPr>
    </w:p>
    <w:p w14:paraId="5C9EC090" w14:textId="77777777" w:rsidR="00D65A8A" w:rsidRPr="00D21553" w:rsidRDefault="00D65A8A" w:rsidP="00D65A8A">
      <w:pPr>
        <w:spacing w:line="240" w:lineRule="auto"/>
        <w:rPr>
          <w:rFonts w:cstheme="minorHAnsi"/>
          <w:b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Šifra i naziv aktivnosti/projekta u Proračunu: </w:t>
      </w:r>
      <w:r w:rsidRPr="00D21553">
        <w:rPr>
          <w:rFonts w:cstheme="minorHAnsi"/>
          <w:b/>
          <w:color w:val="000000" w:themeColor="text1"/>
        </w:rPr>
        <w:t>A100161A – JAVNE POTREBE IZNAD STANDARDA – OSTALO – UPLATA UČENIKA</w:t>
      </w:r>
    </w:p>
    <w:p w14:paraId="514E48AD" w14:textId="4A16AB0E" w:rsidR="00D65A8A" w:rsidRDefault="00D65A8A" w:rsidP="003A3FAD">
      <w:pPr>
        <w:spacing w:line="240" w:lineRule="auto"/>
        <w:jc w:val="both"/>
        <w:rPr>
          <w:rFonts w:cstheme="minorHAnsi"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Po sklopljenom ugovoru sa roditeljima korisnika Doma, svaki mjesec ispostavlja se faktura za troškove smještaja i prehrane učenika u Domu, </w:t>
      </w:r>
      <w:r w:rsidR="00B56316">
        <w:rPr>
          <w:rFonts w:cstheme="minorHAnsi"/>
          <w:color w:val="000000" w:themeColor="text1"/>
        </w:rPr>
        <w:t xml:space="preserve">na iznos od </w:t>
      </w:r>
      <w:r w:rsidRPr="00D65A8A">
        <w:rPr>
          <w:rFonts w:cstheme="minorHAnsi"/>
          <w:color w:val="000000" w:themeColor="text1"/>
        </w:rPr>
        <w:t>83,62 eura i to za mjesece 01-06. i 09-12. odnosno 10 mjeseci u toku godine. Ove godine imamo 152 kor</w:t>
      </w:r>
      <w:r w:rsidR="006A3B29">
        <w:rPr>
          <w:rFonts w:cstheme="minorHAnsi"/>
          <w:color w:val="000000" w:themeColor="text1"/>
        </w:rPr>
        <w:t>isnika, hrvatske državljane, što iznosi 127.102,40 eura.</w:t>
      </w:r>
    </w:p>
    <w:p w14:paraId="4346F20F" w14:textId="77777777" w:rsidR="00D65A8A" w:rsidRPr="00D65A8A" w:rsidRDefault="00D65A8A" w:rsidP="003A3FAD">
      <w:pPr>
        <w:spacing w:line="240" w:lineRule="auto"/>
        <w:jc w:val="both"/>
        <w:rPr>
          <w:rFonts w:cstheme="minorHAnsi"/>
          <w:color w:val="000000" w:themeColor="text1"/>
        </w:rPr>
      </w:pPr>
      <w:r w:rsidRPr="00D65A8A">
        <w:rPr>
          <w:rFonts w:cstheme="minorHAnsi"/>
          <w:color w:val="000000" w:themeColor="text1"/>
        </w:rPr>
        <w:t>Navedeni prihodi koriste se za pokriće redovnih troškova poslovanja Doma, a koji nisu pokriveni iz dijela prihoda od sufinanciranja smještaja i prehrane u Domu od strane osnivača.</w:t>
      </w:r>
    </w:p>
    <w:p w14:paraId="17226A04" w14:textId="4BF0B002" w:rsidR="006A3B29" w:rsidRDefault="006A3B29" w:rsidP="006A3B29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ovoj aktivnosti planiran je i višak prihoda nad rashodima iz proteklih godina za financiranje kapitalnih ulaganja, usluga održavanja građevinskih objekata i opreme u iznosu od </w:t>
      </w:r>
      <w:r w:rsidR="004F40BD">
        <w:rPr>
          <w:rFonts w:cstheme="minorHAnsi"/>
          <w:color w:val="000000" w:themeColor="text1"/>
        </w:rPr>
        <w:t>14.508,44</w:t>
      </w:r>
      <w:r w:rsidR="00AF267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eura.</w:t>
      </w:r>
    </w:p>
    <w:p w14:paraId="109A11E1" w14:textId="0D41DBAE" w:rsidR="006A3B29" w:rsidRDefault="006A3B29" w:rsidP="006A3B29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U odnosu na prošlu godinu aktivnost je </w:t>
      </w:r>
      <w:r w:rsidR="004F40BD">
        <w:rPr>
          <w:rFonts w:cstheme="minorHAnsi"/>
          <w:color w:val="000000" w:themeColor="text1"/>
        </w:rPr>
        <w:t>manja za 23,57</w:t>
      </w:r>
      <w:r>
        <w:rPr>
          <w:rFonts w:cstheme="minorHAnsi"/>
          <w:color w:val="000000" w:themeColor="text1"/>
        </w:rPr>
        <w:t xml:space="preserve">%, </w:t>
      </w:r>
      <w:r w:rsidR="00CB214F">
        <w:rPr>
          <w:rFonts w:cstheme="minorHAnsi"/>
          <w:color w:val="000000" w:themeColor="text1"/>
        </w:rPr>
        <w:t xml:space="preserve">jer </w:t>
      </w:r>
      <w:bookmarkStart w:id="0" w:name="_Hlk171415519"/>
      <w:r w:rsidR="004F40BD">
        <w:rPr>
          <w:rFonts w:cstheme="minorHAnsi"/>
          <w:color w:val="000000" w:themeColor="text1"/>
        </w:rPr>
        <w:t xml:space="preserve">ove godine nismo mogli realizirati planirana  kapitalna ulaganja u ovom obračunskom period pošto nam je </w:t>
      </w:r>
      <w:r w:rsidR="009C2674">
        <w:rPr>
          <w:rFonts w:cstheme="minorHAnsi"/>
          <w:color w:val="000000" w:themeColor="text1"/>
        </w:rPr>
        <w:t>I rebalans financijsko plana donesen 30.06.2025. g.</w:t>
      </w:r>
    </w:p>
    <w:p w14:paraId="329557C9" w14:textId="0D774F0D" w:rsidR="009C2674" w:rsidRDefault="008D31B4" w:rsidP="006A3B29">
      <w:pPr>
        <w:spacing w:line="240" w:lineRule="auto"/>
        <w:rPr>
          <w:rFonts w:cstheme="minorHAnsi"/>
          <w:b/>
          <w:bCs/>
          <w:color w:val="000000" w:themeColor="text1"/>
        </w:rPr>
      </w:pPr>
      <w:r w:rsidRPr="008D31B4">
        <w:rPr>
          <w:rFonts w:cstheme="minorHAnsi"/>
          <w:color w:val="000000" w:themeColor="text1"/>
        </w:rPr>
        <w:t xml:space="preserve">Šifra i naziv aktivnosti/projekta u Proračunu: </w:t>
      </w:r>
      <w:r w:rsidRPr="008D31B4">
        <w:rPr>
          <w:rFonts w:cstheme="minorHAnsi"/>
          <w:b/>
          <w:bCs/>
          <w:color w:val="000000" w:themeColor="text1"/>
        </w:rPr>
        <w:t>A100163A – JAVNE POTREBE IZNAD STANDARDA – EU PROJEKTI</w:t>
      </w:r>
    </w:p>
    <w:p w14:paraId="13C101CB" w14:textId="535F4D72" w:rsidR="00D65A8A" w:rsidRPr="0018258E" w:rsidRDefault="008D31B4" w:rsidP="00D65A8A">
      <w:pPr>
        <w:spacing w:line="240" w:lineRule="auto"/>
        <w:rPr>
          <w:rFonts w:cstheme="minorHAnsi"/>
          <w:color w:val="000000" w:themeColor="text1"/>
        </w:rPr>
      </w:pPr>
      <w:r w:rsidRPr="0018258E">
        <w:rPr>
          <w:rFonts w:cstheme="minorHAnsi"/>
          <w:color w:val="000000" w:themeColor="text1"/>
        </w:rPr>
        <w:t xml:space="preserve">Ove godine sudjelujemo u Erasmus + projektu, po kojem </w:t>
      </w:r>
      <w:bookmarkEnd w:id="0"/>
      <w:r w:rsidRPr="0018258E">
        <w:rPr>
          <w:rFonts w:cstheme="minorHAnsi"/>
          <w:color w:val="000000" w:themeColor="text1"/>
        </w:rPr>
        <w:t>nam je kao nosiocima projekta odobren iznos od 47.289,00 eura. Projekt će se održavati u našem Domu, krajem 08. mjeseca, a sudjeluju djeca iz Hrvatske, Srbije, Rumunjske i Portugala.</w:t>
      </w:r>
    </w:p>
    <w:p w14:paraId="0A2AFB4A" w14:textId="08F01396" w:rsidR="008D31B4" w:rsidRPr="0018258E" w:rsidRDefault="008D31B4" w:rsidP="00D65A8A">
      <w:pPr>
        <w:spacing w:line="240" w:lineRule="auto"/>
        <w:rPr>
          <w:rFonts w:cstheme="minorHAnsi"/>
          <w:color w:val="000000" w:themeColor="text1"/>
        </w:rPr>
      </w:pPr>
      <w:r w:rsidRPr="0018258E">
        <w:rPr>
          <w:rFonts w:cstheme="minorHAnsi"/>
          <w:color w:val="000000" w:themeColor="text1"/>
        </w:rPr>
        <w:t xml:space="preserve">Uplaćena su nam sredstva u iznosu od </w:t>
      </w:r>
      <w:r w:rsidR="0018258E" w:rsidRPr="0018258E">
        <w:rPr>
          <w:rFonts w:cstheme="minorHAnsi"/>
          <w:color w:val="000000" w:themeColor="text1"/>
        </w:rPr>
        <w:t>37.831,20 eura, što iznosi 80% odobrenih sredstava. Iste smo knjižili na obveze za EU predujmove. Troškovi realizirani u ovom periodu iznose 12.998,01 eura, koje smo doznačili sudionicima iz Srbije, Rumunjske i Portugala, na ime troškova prijevoza, i isti su knjiženi na troškove.</w:t>
      </w:r>
    </w:p>
    <w:p w14:paraId="7D2C25C0" w14:textId="57D085E6" w:rsidR="0018258E" w:rsidRPr="0018258E" w:rsidRDefault="0018258E" w:rsidP="00D65A8A">
      <w:pPr>
        <w:spacing w:line="240" w:lineRule="auto"/>
        <w:rPr>
          <w:rFonts w:cstheme="minorHAnsi"/>
          <w:color w:val="FF0000"/>
        </w:rPr>
      </w:pPr>
      <w:r w:rsidRPr="0018258E">
        <w:rPr>
          <w:rFonts w:cstheme="minorHAnsi"/>
          <w:color w:val="000000" w:themeColor="text1"/>
        </w:rPr>
        <w:t>Ostatak sredstava biti će realiziran prije početka realizacije projekta.</w:t>
      </w:r>
    </w:p>
    <w:p w14:paraId="29D9AFDA" w14:textId="77777777" w:rsidR="00E736EE" w:rsidRPr="00766B49" w:rsidRDefault="00E736EE" w:rsidP="00E736EE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201 – MZO – PLAĆE U SŠ</w:t>
      </w:r>
    </w:p>
    <w:p w14:paraId="1F3BFA84" w14:textId="77777777" w:rsidR="00E736EE" w:rsidRDefault="00E736EE" w:rsidP="00E736EE">
      <w:pPr>
        <w:spacing w:after="0" w:line="240" w:lineRule="auto"/>
        <w:rPr>
          <w:rFonts w:cstheme="minorHAnsi"/>
          <w:b/>
        </w:rPr>
      </w:pPr>
    </w:p>
    <w:p w14:paraId="5B0655E5" w14:textId="77777777" w:rsidR="00E736EE" w:rsidRDefault="00E736EE" w:rsidP="00E736EE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1D1A1805" w14:textId="7A6D4B37" w:rsidR="00E736EE" w:rsidRDefault="00E736EE" w:rsidP="00E736EE">
      <w:pPr>
        <w:pStyle w:val="Bezproreda"/>
        <w:jc w:val="both"/>
        <w:rPr>
          <w:rFonts w:ascii="Times New Roman" w:hAnsi="Times New Roman" w:cs="Times New Roman"/>
        </w:rPr>
      </w:pPr>
      <w:r w:rsidRPr="00542B5E">
        <w:rPr>
          <w:rFonts w:ascii="Times New Roman" w:hAnsi="Times New Roman" w:cs="Times New Roman"/>
        </w:rPr>
        <w:t xml:space="preserve">Planirana su sredstva za isplatu plaća djelatnicima, ostalih naknada i doprinosa na plaću, u iznosu od </w:t>
      </w:r>
      <w:r w:rsidR="009C2674">
        <w:rPr>
          <w:rFonts w:ascii="Times New Roman" w:hAnsi="Times New Roman" w:cs="Times New Roman"/>
        </w:rPr>
        <w:t>785.000,00</w:t>
      </w:r>
      <w:r w:rsidRPr="00542B5E">
        <w:rPr>
          <w:rFonts w:ascii="Times New Roman" w:hAnsi="Times New Roman" w:cs="Times New Roman"/>
        </w:rPr>
        <w:t xml:space="preserve"> eura.  </w:t>
      </w:r>
    </w:p>
    <w:p w14:paraId="138593B4" w14:textId="77777777" w:rsidR="00C8629C" w:rsidRPr="00542B5E" w:rsidRDefault="00C8629C" w:rsidP="00E736EE">
      <w:pPr>
        <w:pStyle w:val="Bezproreda"/>
        <w:jc w:val="both"/>
        <w:rPr>
          <w:rFonts w:ascii="Times New Roman" w:hAnsi="Times New Roman" w:cs="Times New Roman"/>
        </w:rPr>
      </w:pPr>
    </w:p>
    <w:p w14:paraId="0D184BE4" w14:textId="77777777" w:rsidR="00E736EE" w:rsidRDefault="00E736EE" w:rsidP="00E736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782415A8" w14:textId="7A3EFCE1" w:rsidR="00E736EE" w:rsidRDefault="00E736EE" w:rsidP="00E736EE">
      <w:pPr>
        <w:pStyle w:val="Bezproreda"/>
        <w:jc w:val="both"/>
      </w:pPr>
      <w:r w:rsidRPr="00542B5E">
        <w:rPr>
          <w:rFonts w:ascii="Times New Roman" w:hAnsi="Times New Roman" w:cs="Times New Roman"/>
        </w:rPr>
        <w:t>Zakon o plaćama u javnim službama (NN 27/01, 39/09</w:t>
      </w:r>
      <w:r w:rsidR="00C724DF">
        <w:rPr>
          <w:rFonts w:ascii="Times New Roman" w:hAnsi="Times New Roman" w:cs="Times New Roman"/>
        </w:rPr>
        <w:t>, 155/23</w:t>
      </w:r>
      <w:r w:rsidRPr="00542B5E">
        <w:rPr>
          <w:rFonts w:ascii="Times New Roman" w:hAnsi="Times New Roman" w:cs="Times New Roman"/>
        </w:rPr>
        <w:t xml:space="preserve">), Zakon o osnovicama plaće </w:t>
      </w:r>
      <w:r w:rsidR="00AE4413">
        <w:rPr>
          <w:rFonts w:ascii="Times New Roman" w:hAnsi="Times New Roman" w:cs="Times New Roman"/>
        </w:rPr>
        <w:t>u javnim službama (NN 39/09, 124</w:t>
      </w:r>
      <w:r w:rsidRPr="00542B5E">
        <w:rPr>
          <w:rFonts w:ascii="Times New Roman" w:hAnsi="Times New Roman" w:cs="Times New Roman"/>
        </w:rPr>
        <w:t>/09</w:t>
      </w:r>
      <w:r w:rsidR="00C724DF">
        <w:rPr>
          <w:rFonts w:ascii="Times New Roman" w:hAnsi="Times New Roman" w:cs="Times New Roman"/>
        </w:rPr>
        <w:t>, 155/23</w:t>
      </w:r>
      <w:r w:rsidRPr="00542B5E">
        <w:rPr>
          <w:rFonts w:ascii="Times New Roman" w:hAnsi="Times New Roman" w:cs="Times New Roman"/>
        </w:rPr>
        <w:t>), Temeljni kolektivni ugovor za službenike i namještenike u javnim službama (NN 56/22) i Kolektivni ugovor za zaposlenike u srednjoškolskim ustanovama</w:t>
      </w:r>
      <w:r>
        <w:t xml:space="preserve"> (NN 51/2018).</w:t>
      </w:r>
    </w:p>
    <w:p w14:paraId="1B5FD834" w14:textId="77777777" w:rsidR="00E736EE" w:rsidRDefault="00E736EE" w:rsidP="00E736EE">
      <w:pPr>
        <w:pStyle w:val="Bezproreda"/>
        <w:jc w:val="both"/>
      </w:pPr>
    </w:p>
    <w:p w14:paraId="7A5F0CCF" w14:textId="42EECBFB" w:rsidR="00E736EE" w:rsidRPr="00C04A06" w:rsidRDefault="00E736EE" w:rsidP="00E736EE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>
        <w:rPr>
          <w:rFonts w:cstheme="minorHAnsi"/>
          <w:b/>
        </w:rPr>
        <w:t>VRŠENJE FINANCIJSKOG PLANA ZA SIJEČANJ-LIPANJ 202</w:t>
      </w:r>
      <w:r w:rsidR="00BF2A77">
        <w:rPr>
          <w:rFonts w:cstheme="minorHAnsi"/>
          <w:b/>
        </w:rPr>
        <w:t>4</w:t>
      </w:r>
      <w:r>
        <w:rPr>
          <w:rFonts w:cstheme="minorHAnsi"/>
          <w:b/>
        </w:rPr>
        <w:t xml:space="preserve">. 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040"/>
        <w:gridCol w:w="1939"/>
        <w:gridCol w:w="1256"/>
        <w:gridCol w:w="1289"/>
        <w:gridCol w:w="1275"/>
        <w:gridCol w:w="1276"/>
        <w:gridCol w:w="851"/>
        <w:gridCol w:w="850"/>
      </w:tblGrid>
      <w:tr w:rsidR="00E736EE" w14:paraId="1910F9F2" w14:textId="77777777" w:rsidTr="003A3FAD">
        <w:tc>
          <w:tcPr>
            <w:tcW w:w="1040" w:type="dxa"/>
          </w:tcPr>
          <w:p w14:paraId="2B7B57AA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39" w:type="dxa"/>
          </w:tcPr>
          <w:p w14:paraId="35DECEFA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56" w:type="dxa"/>
          </w:tcPr>
          <w:p w14:paraId="3FB72BD4" w14:textId="1B92B444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EE0E84">
              <w:rPr>
                <w:rFonts w:cstheme="minorHAnsi"/>
                <w:b/>
                <w:bCs/>
              </w:rPr>
              <w:t>4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9" w:type="dxa"/>
          </w:tcPr>
          <w:p w14:paraId="71194A24" w14:textId="77777777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723E3705" w14:textId="18E8630B" w:rsidR="00E736EE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EE0E84">
              <w:rPr>
                <w:rFonts w:cstheme="minorHAnsi"/>
                <w:b/>
                <w:bCs/>
              </w:rPr>
              <w:t>5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</w:tcPr>
          <w:p w14:paraId="57D1A30A" w14:textId="0C434D34" w:rsidR="00FB5FA7" w:rsidRPr="006E7B89" w:rsidRDefault="00E736EE" w:rsidP="00FB5FA7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</w:t>
            </w:r>
            <w:r w:rsidR="00FB5FA7">
              <w:rPr>
                <w:rFonts w:cstheme="minorHAnsi"/>
                <w:b/>
                <w:bCs/>
              </w:rPr>
              <w:t>REB. 202</w:t>
            </w:r>
            <w:r w:rsidR="00EE0E84">
              <w:rPr>
                <w:rFonts w:cstheme="minorHAnsi"/>
                <w:b/>
                <w:bCs/>
              </w:rPr>
              <w:t>5</w:t>
            </w:r>
            <w:r w:rsidR="00FB5FA7">
              <w:rPr>
                <w:rFonts w:cstheme="minorHAnsi"/>
                <w:b/>
                <w:bCs/>
              </w:rPr>
              <w:t>. G.</w:t>
            </w:r>
          </w:p>
          <w:p w14:paraId="2068A9F3" w14:textId="12FFE4A2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A4C97A8" w14:textId="3F9526F6" w:rsidR="00E736EE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</w:t>
            </w:r>
            <w:r w:rsidR="00EE0E84">
              <w:rPr>
                <w:rFonts w:cstheme="minorHAnsi"/>
                <w:b/>
                <w:bCs/>
              </w:rPr>
              <w:t>5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51" w:type="dxa"/>
          </w:tcPr>
          <w:p w14:paraId="550FD485" w14:textId="77777777" w:rsidR="00FB5FA7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1762F3B5" w14:textId="2E38D353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  <w:tc>
          <w:tcPr>
            <w:tcW w:w="850" w:type="dxa"/>
          </w:tcPr>
          <w:p w14:paraId="5758B65B" w14:textId="77777777" w:rsidR="00FB5FA7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4A2C1AE7" w14:textId="24F147B5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</w:tr>
      <w:tr w:rsidR="00E736EE" w14:paraId="46762F17" w14:textId="77777777" w:rsidTr="003A3FAD">
        <w:tc>
          <w:tcPr>
            <w:tcW w:w="1040" w:type="dxa"/>
          </w:tcPr>
          <w:p w14:paraId="3B516D37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39" w:type="dxa"/>
          </w:tcPr>
          <w:p w14:paraId="3DD7A894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56" w:type="dxa"/>
          </w:tcPr>
          <w:p w14:paraId="156B0831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89" w:type="dxa"/>
          </w:tcPr>
          <w:p w14:paraId="4625EBC9" w14:textId="77777777" w:rsidR="00E736EE" w:rsidRPr="006E7B89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7D34966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3FB39D8E" w14:textId="77777777" w:rsidR="00E736EE" w:rsidRPr="006E7B89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68B01FB5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47BD5BC3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736EE" w:rsidRPr="001F303C" w14:paraId="3596C731" w14:textId="77777777" w:rsidTr="003A3FAD">
        <w:tc>
          <w:tcPr>
            <w:tcW w:w="1040" w:type="dxa"/>
          </w:tcPr>
          <w:p w14:paraId="3EF96ABC" w14:textId="77777777" w:rsidR="00E736EE" w:rsidRPr="00AF0CD1" w:rsidRDefault="00E736EE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1939" w:type="dxa"/>
          </w:tcPr>
          <w:p w14:paraId="01807EED" w14:textId="42C3BD30" w:rsidR="00E736EE" w:rsidRPr="00AF0CD1" w:rsidRDefault="00E736EE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A200201 – MZOS – plaće SŠ</w:t>
            </w:r>
          </w:p>
        </w:tc>
        <w:tc>
          <w:tcPr>
            <w:tcW w:w="1256" w:type="dxa"/>
          </w:tcPr>
          <w:p w14:paraId="3991E84B" w14:textId="29811C82" w:rsidR="00E736EE" w:rsidRPr="001F303C" w:rsidRDefault="00555373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300.800,82</w:t>
            </w:r>
          </w:p>
        </w:tc>
        <w:tc>
          <w:tcPr>
            <w:tcW w:w="1289" w:type="dxa"/>
          </w:tcPr>
          <w:p w14:paraId="2D8966CE" w14:textId="7CC7FBBA" w:rsidR="00E736EE" w:rsidRPr="001F303C" w:rsidRDefault="00DA778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740.000,00</w:t>
            </w:r>
          </w:p>
        </w:tc>
        <w:tc>
          <w:tcPr>
            <w:tcW w:w="1275" w:type="dxa"/>
          </w:tcPr>
          <w:p w14:paraId="0B39BED0" w14:textId="7C7CBABB" w:rsidR="00E736EE" w:rsidRPr="001F303C" w:rsidRDefault="00DA778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785.000</w:t>
            </w:r>
            <w:r w:rsidR="00860EA6">
              <w:rPr>
                <w:rFonts w:cstheme="minorHAnsi"/>
              </w:rPr>
              <w:t>,00</w:t>
            </w:r>
          </w:p>
        </w:tc>
        <w:tc>
          <w:tcPr>
            <w:tcW w:w="1276" w:type="dxa"/>
          </w:tcPr>
          <w:p w14:paraId="4159DA19" w14:textId="7F57BDDF" w:rsidR="00E736EE" w:rsidRPr="001F303C" w:rsidRDefault="009C2674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393.797,90</w:t>
            </w:r>
          </w:p>
        </w:tc>
        <w:tc>
          <w:tcPr>
            <w:tcW w:w="851" w:type="dxa"/>
          </w:tcPr>
          <w:p w14:paraId="2F10D530" w14:textId="5ECB81C7" w:rsidR="00E736EE" w:rsidRPr="001F303C" w:rsidRDefault="009C2674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130,92</w:t>
            </w:r>
          </w:p>
        </w:tc>
        <w:tc>
          <w:tcPr>
            <w:tcW w:w="850" w:type="dxa"/>
          </w:tcPr>
          <w:p w14:paraId="33CF5FB1" w14:textId="156995A4" w:rsidR="00E736EE" w:rsidRPr="001F303C" w:rsidRDefault="009C2674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50,17</w:t>
            </w:r>
          </w:p>
        </w:tc>
      </w:tr>
      <w:tr w:rsidR="00E736EE" w14:paraId="51F3AFED" w14:textId="77777777" w:rsidTr="003A3FAD">
        <w:tc>
          <w:tcPr>
            <w:tcW w:w="1040" w:type="dxa"/>
          </w:tcPr>
          <w:p w14:paraId="74647DFC" w14:textId="189B9218" w:rsidR="00E736EE" w:rsidRDefault="00E736EE" w:rsidP="00E736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Ukupno program: 201</w:t>
            </w:r>
          </w:p>
        </w:tc>
        <w:tc>
          <w:tcPr>
            <w:tcW w:w="1939" w:type="dxa"/>
          </w:tcPr>
          <w:p w14:paraId="4E422EEC" w14:textId="0BF9C9A6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MZOS – plaće SŠ</w:t>
            </w:r>
          </w:p>
        </w:tc>
        <w:tc>
          <w:tcPr>
            <w:tcW w:w="1256" w:type="dxa"/>
          </w:tcPr>
          <w:p w14:paraId="5C0EEFAC" w14:textId="3CA790E6" w:rsidR="00E736EE" w:rsidRDefault="0055537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300.800,82</w:t>
            </w:r>
          </w:p>
        </w:tc>
        <w:tc>
          <w:tcPr>
            <w:tcW w:w="1289" w:type="dxa"/>
          </w:tcPr>
          <w:p w14:paraId="440D6E74" w14:textId="76936C05" w:rsidR="00E736EE" w:rsidRDefault="00DA778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74</w:t>
            </w:r>
            <w:r w:rsidR="00860EA6">
              <w:rPr>
                <w:rFonts w:cstheme="minorHAnsi"/>
                <w:b/>
                <w:bCs/>
              </w:rPr>
              <w:t>0.000,00</w:t>
            </w:r>
          </w:p>
        </w:tc>
        <w:tc>
          <w:tcPr>
            <w:tcW w:w="1275" w:type="dxa"/>
          </w:tcPr>
          <w:p w14:paraId="5253313B" w14:textId="6E896147" w:rsidR="00E736EE" w:rsidRDefault="00DA778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785</w:t>
            </w:r>
            <w:r w:rsidR="00860EA6">
              <w:rPr>
                <w:rFonts w:cstheme="minorHAnsi"/>
                <w:b/>
                <w:bCs/>
              </w:rPr>
              <w:t>.000,00</w:t>
            </w:r>
          </w:p>
        </w:tc>
        <w:tc>
          <w:tcPr>
            <w:tcW w:w="1276" w:type="dxa"/>
          </w:tcPr>
          <w:p w14:paraId="5C947D26" w14:textId="7E778B26" w:rsidR="00E736EE" w:rsidRDefault="009C2674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393.797,90</w:t>
            </w:r>
          </w:p>
        </w:tc>
        <w:tc>
          <w:tcPr>
            <w:tcW w:w="851" w:type="dxa"/>
          </w:tcPr>
          <w:p w14:paraId="4791F70B" w14:textId="473C1F1B" w:rsidR="00E736EE" w:rsidRDefault="009C2674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130,92</w:t>
            </w:r>
          </w:p>
        </w:tc>
        <w:tc>
          <w:tcPr>
            <w:tcW w:w="850" w:type="dxa"/>
          </w:tcPr>
          <w:p w14:paraId="45BF2B7A" w14:textId="7AD14101" w:rsidR="00E736EE" w:rsidRDefault="009C2674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50,17</w:t>
            </w:r>
          </w:p>
        </w:tc>
      </w:tr>
    </w:tbl>
    <w:p w14:paraId="4DC257B3" w14:textId="77777777" w:rsidR="001E7897" w:rsidRPr="00462FB6" w:rsidRDefault="001E789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077ED234" w14:textId="58AFA403" w:rsidR="00C8629C" w:rsidRDefault="00C8629C" w:rsidP="00C8629C">
      <w:pPr>
        <w:spacing w:line="240" w:lineRule="auto"/>
        <w:rPr>
          <w:rFonts w:cstheme="minorHAnsi"/>
          <w:b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Šifra i naziv aktivnosti/projekta u Proračunu: </w:t>
      </w:r>
      <w:r>
        <w:rPr>
          <w:rFonts w:cstheme="minorHAnsi"/>
          <w:b/>
          <w:color w:val="000000" w:themeColor="text1"/>
        </w:rPr>
        <w:t>A200201 – MZOS – PLAĆE SŠ</w:t>
      </w:r>
    </w:p>
    <w:p w14:paraId="6533F828" w14:textId="19E751CF" w:rsidR="00C8629C" w:rsidRPr="00C8629C" w:rsidRDefault="00C8629C" w:rsidP="00C8629C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Iznos plaća,</w:t>
      </w:r>
      <w:r w:rsidRPr="00C8629C">
        <w:rPr>
          <w:rFonts w:cstheme="minorHAnsi"/>
          <w:color w:val="000000" w:themeColor="text1"/>
        </w:rPr>
        <w:t xml:space="preserve"> naknada</w:t>
      </w:r>
      <w:r>
        <w:rPr>
          <w:rFonts w:cstheme="minorHAnsi"/>
          <w:color w:val="000000" w:themeColor="text1"/>
        </w:rPr>
        <w:t xml:space="preserve"> i doprinosa u odnosu na 202</w:t>
      </w:r>
      <w:r w:rsidR="00F174E4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</w:rPr>
        <w:t xml:space="preserve">. g. veći je za </w:t>
      </w:r>
      <w:r w:rsidR="009C2674">
        <w:rPr>
          <w:rFonts w:cstheme="minorHAnsi"/>
          <w:color w:val="000000" w:themeColor="text1"/>
        </w:rPr>
        <w:t>30,92</w:t>
      </w:r>
      <w:r>
        <w:rPr>
          <w:rFonts w:cstheme="minorHAnsi"/>
          <w:color w:val="000000" w:themeColor="text1"/>
        </w:rPr>
        <w:t>%, zbog povećanja plaća i i</w:t>
      </w:r>
      <w:r w:rsidR="00CB214F">
        <w:rPr>
          <w:rFonts w:cstheme="minorHAnsi"/>
          <w:color w:val="000000" w:themeColor="text1"/>
        </w:rPr>
        <w:t xml:space="preserve"> naknada</w:t>
      </w:r>
      <w:r>
        <w:rPr>
          <w:rFonts w:cstheme="minorHAnsi"/>
          <w:color w:val="000000" w:themeColor="text1"/>
        </w:rPr>
        <w:t xml:space="preserve"> </w:t>
      </w:r>
      <w:r w:rsidR="00CB214F">
        <w:rPr>
          <w:rFonts w:cstheme="minorHAnsi"/>
          <w:color w:val="000000" w:themeColor="text1"/>
        </w:rPr>
        <w:t xml:space="preserve"> djelatnicima</w:t>
      </w:r>
      <w:r w:rsidR="009C2674">
        <w:rPr>
          <w:rFonts w:cstheme="minorHAnsi"/>
          <w:color w:val="000000" w:themeColor="text1"/>
        </w:rPr>
        <w:t xml:space="preserve"> i imali smo veći broj zamjena zaposlenika na bolovanjima</w:t>
      </w:r>
      <w:r>
        <w:rPr>
          <w:rFonts w:cstheme="minorHAnsi"/>
          <w:color w:val="000000" w:themeColor="text1"/>
        </w:rPr>
        <w:t>. Realizacija plana za</w:t>
      </w:r>
      <w:r w:rsidR="00F174E4">
        <w:rPr>
          <w:rFonts w:cstheme="minorHAnsi"/>
          <w:color w:val="000000" w:themeColor="text1"/>
        </w:rPr>
        <w:t xml:space="preserve"> 01-06/</w:t>
      </w:r>
      <w:r>
        <w:rPr>
          <w:rFonts w:cstheme="minorHAnsi"/>
          <w:color w:val="000000" w:themeColor="text1"/>
        </w:rPr>
        <w:t xml:space="preserve"> 202</w:t>
      </w:r>
      <w:r w:rsidR="00F174E4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. g. je </w:t>
      </w:r>
      <w:r w:rsidR="009C2674">
        <w:rPr>
          <w:rFonts w:cstheme="minorHAnsi"/>
          <w:color w:val="000000" w:themeColor="text1"/>
        </w:rPr>
        <w:t>50,17</w:t>
      </w:r>
      <w:r>
        <w:rPr>
          <w:rFonts w:cstheme="minorHAnsi"/>
          <w:color w:val="000000" w:themeColor="text1"/>
        </w:rPr>
        <w:t>%.</w:t>
      </w:r>
    </w:p>
    <w:p w14:paraId="0BD70375" w14:textId="77777777" w:rsidR="00271257" w:rsidRPr="008C3520" w:rsidRDefault="00271257" w:rsidP="00271257">
      <w:pPr>
        <w:spacing w:after="0" w:line="240" w:lineRule="auto"/>
        <w:rPr>
          <w:rFonts w:cstheme="minorHAnsi"/>
          <w:b/>
          <w:bCs/>
        </w:rPr>
      </w:pPr>
    </w:p>
    <w:p w14:paraId="7E3771B2" w14:textId="77777777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4E5B1674" w14:textId="53ACC3E2" w:rsidR="00F5575E" w:rsidRDefault="00AF0CD1" w:rsidP="00F5575E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</w:rPr>
        <w:t xml:space="preserve">OBJAVLJENO: </w:t>
      </w:r>
      <w:hyperlink r:id="rId8" w:history="1">
        <w:r w:rsidR="00C8629C" w:rsidRPr="007F3683">
          <w:rPr>
            <w:rStyle w:val="Hiperveza"/>
            <w:rFonts w:cstheme="minorHAnsi"/>
            <w:b/>
          </w:rPr>
          <w:t>www.ucenickidom-karlovac.hr</w:t>
        </w:r>
      </w:hyperlink>
      <w:r w:rsidR="00C8629C">
        <w:rPr>
          <w:rFonts w:cstheme="minorHAnsi"/>
          <w:b/>
          <w:color w:val="FF0000"/>
        </w:rPr>
        <w:t xml:space="preserve">, službeni dio, financijski planovi i izvješća </w:t>
      </w:r>
    </w:p>
    <w:p w14:paraId="25E384C1" w14:textId="246896D0" w:rsidR="00B90537" w:rsidRDefault="00B90537" w:rsidP="00F5575E">
      <w:pPr>
        <w:spacing w:after="0" w:line="240" w:lineRule="auto"/>
        <w:rPr>
          <w:rFonts w:cstheme="minorHAnsi"/>
          <w:b/>
          <w:color w:val="FF0000"/>
        </w:rPr>
      </w:pPr>
    </w:p>
    <w:p w14:paraId="5B6E73F7" w14:textId="77777777" w:rsidR="00B90537" w:rsidRDefault="00B90537" w:rsidP="00F5575E">
      <w:pPr>
        <w:spacing w:after="0" w:line="240" w:lineRule="auto"/>
        <w:rPr>
          <w:rFonts w:cstheme="minorHAnsi"/>
          <w:b/>
        </w:rPr>
      </w:pPr>
    </w:p>
    <w:p w14:paraId="14979529" w14:textId="77777777" w:rsidR="00E53A28" w:rsidRDefault="00E53A28" w:rsidP="00E53A28">
      <w:pPr>
        <w:spacing w:after="0" w:line="240" w:lineRule="auto"/>
        <w:jc w:val="center"/>
        <w:rPr>
          <w:rFonts w:cstheme="minorHAnsi"/>
        </w:rPr>
      </w:pPr>
    </w:p>
    <w:p w14:paraId="6347AF83" w14:textId="6AC0EF9C" w:rsidR="0006163C" w:rsidRDefault="00956A13" w:rsidP="006A24C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</w:t>
      </w:r>
      <w:r w:rsidR="0006163C">
        <w:rPr>
          <w:rFonts w:cstheme="minorHAnsi"/>
          <w:b/>
          <w:bCs/>
        </w:rPr>
        <w:t xml:space="preserve">                                                                                                               POTPIS</w:t>
      </w:r>
    </w:p>
    <w:p w14:paraId="785CC7B0" w14:textId="02AFA2A4" w:rsidR="00956A13" w:rsidRPr="0006163C" w:rsidRDefault="006A24C4" w:rsidP="006A24C4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>PREDSJEDNI</w:t>
      </w:r>
      <w:r w:rsidR="00D65B23">
        <w:rPr>
          <w:rFonts w:cstheme="minorHAnsi"/>
        </w:rPr>
        <w:t>CA</w:t>
      </w:r>
      <w:r w:rsidRPr="0006163C">
        <w:rPr>
          <w:rFonts w:cstheme="minorHAnsi"/>
        </w:rPr>
        <w:t xml:space="preserve"> </w:t>
      </w:r>
      <w:r w:rsidR="00C8629C">
        <w:rPr>
          <w:rFonts w:cstheme="minorHAnsi"/>
        </w:rPr>
        <w:t>D</w:t>
      </w:r>
      <w:r w:rsidRPr="0006163C">
        <w:rPr>
          <w:rFonts w:cstheme="minorHAnsi"/>
        </w:rPr>
        <w:t xml:space="preserve">O                                                                                    </w:t>
      </w:r>
      <w:r w:rsidR="0006163C" w:rsidRPr="0006163C">
        <w:rPr>
          <w:rFonts w:cstheme="minorHAnsi"/>
        </w:rPr>
        <w:t xml:space="preserve">           </w:t>
      </w:r>
      <w:r w:rsidRPr="0006163C">
        <w:rPr>
          <w:rFonts w:cstheme="minorHAnsi"/>
        </w:rPr>
        <w:t>RAVNATELJ</w:t>
      </w:r>
      <w:r w:rsidR="009C2674">
        <w:rPr>
          <w:rFonts w:cstheme="minorHAnsi"/>
        </w:rPr>
        <w:t>ICA</w:t>
      </w:r>
    </w:p>
    <w:sectPr w:rsidR="00956A13" w:rsidRPr="0006163C" w:rsidSect="00041292">
      <w:headerReference w:type="default" r:id="rId9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D8D9" w14:textId="77777777" w:rsidR="004E2BB9" w:rsidRDefault="004E2BB9" w:rsidP="00BD6C77">
      <w:pPr>
        <w:spacing w:after="0" w:line="240" w:lineRule="auto"/>
      </w:pPr>
      <w:r>
        <w:separator/>
      </w:r>
    </w:p>
  </w:endnote>
  <w:endnote w:type="continuationSeparator" w:id="0">
    <w:p w14:paraId="6B882147" w14:textId="77777777" w:rsidR="004E2BB9" w:rsidRDefault="004E2BB9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9B79" w14:textId="77777777" w:rsidR="004E2BB9" w:rsidRDefault="004E2BB9" w:rsidP="00BD6C77">
      <w:pPr>
        <w:spacing w:after="0" w:line="240" w:lineRule="auto"/>
      </w:pPr>
      <w:r>
        <w:separator/>
      </w:r>
    </w:p>
  </w:footnote>
  <w:footnote w:type="continuationSeparator" w:id="0">
    <w:p w14:paraId="6960958F" w14:textId="77777777" w:rsidR="004E2BB9" w:rsidRDefault="004E2BB9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0602" w14:textId="2A5B4DA3" w:rsidR="002E7F25" w:rsidRDefault="002E7F25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35F64"/>
    <w:rsid w:val="00041292"/>
    <w:rsid w:val="000466BA"/>
    <w:rsid w:val="0006163C"/>
    <w:rsid w:val="00067A1B"/>
    <w:rsid w:val="000962DA"/>
    <w:rsid w:val="000A3913"/>
    <w:rsid w:val="000A4649"/>
    <w:rsid w:val="000B157C"/>
    <w:rsid w:val="000B5B4B"/>
    <w:rsid w:val="000B5F4E"/>
    <w:rsid w:val="000B7D54"/>
    <w:rsid w:val="000C7146"/>
    <w:rsid w:val="000D251C"/>
    <w:rsid w:val="000D6CAF"/>
    <w:rsid w:val="000E5887"/>
    <w:rsid w:val="000F739B"/>
    <w:rsid w:val="00125605"/>
    <w:rsid w:val="00136336"/>
    <w:rsid w:val="00136EB3"/>
    <w:rsid w:val="001528FE"/>
    <w:rsid w:val="00155696"/>
    <w:rsid w:val="0018258E"/>
    <w:rsid w:val="00183B7D"/>
    <w:rsid w:val="001A1821"/>
    <w:rsid w:val="001B1A33"/>
    <w:rsid w:val="001B2703"/>
    <w:rsid w:val="001C35A3"/>
    <w:rsid w:val="001C4649"/>
    <w:rsid w:val="001D1D44"/>
    <w:rsid w:val="001E2764"/>
    <w:rsid w:val="001E6D4E"/>
    <w:rsid w:val="001E7897"/>
    <w:rsid w:val="001E7ED0"/>
    <w:rsid w:val="001F303C"/>
    <w:rsid w:val="001F3D6E"/>
    <w:rsid w:val="001F6A85"/>
    <w:rsid w:val="00205CC0"/>
    <w:rsid w:val="0022572D"/>
    <w:rsid w:val="00237B87"/>
    <w:rsid w:val="002448D1"/>
    <w:rsid w:val="00271257"/>
    <w:rsid w:val="002733A8"/>
    <w:rsid w:val="0028607F"/>
    <w:rsid w:val="002B21B5"/>
    <w:rsid w:val="002E7F25"/>
    <w:rsid w:val="002F3F32"/>
    <w:rsid w:val="0030386C"/>
    <w:rsid w:val="00310F61"/>
    <w:rsid w:val="00317717"/>
    <w:rsid w:val="003435E9"/>
    <w:rsid w:val="0034781F"/>
    <w:rsid w:val="00352350"/>
    <w:rsid w:val="003610A5"/>
    <w:rsid w:val="00372AEA"/>
    <w:rsid w:val="00377DF3"/>
    <w:rsid w:val="00383D24"/>
    <w:rsid w:val="003A3FAD"/>
    <w:rsid w:val="003A7230"/>
    <w:rsid w:val="003B7565"/>
    <w:rsid w:val="003C556A"/>
    <w:rsid w:val="003F2F4D"/>
    <w:rsid w:val="004145CD"/>
    <w:rsid w:val="00417555"/>
    <w:rsid w:val="00425A6F"/>
    <w:rsid w:val="00426EF2"/>
    <w:rsid w:val="00434AEE"/>
    <w:rsid w:val="00462FB6"/>
    <w:rsid w:val="0046436F"/>
    <w:rsid w:val="00492421"/>
    <w:rsid w:val="004A5054"/>
    <w:rsid w:val="004B2479"/>
    <w:rsid w:val="004C1B59"/>
    <w:rsid w:val="004C4C10"/>
    <w:rsid w:val="004E2BB9"/>
    <w:rsid w:val="004F40BD"/>
    <w:rsid w:val="0054400E"/>
    <w:rsid w:val="00544DC2"/>
    <w:rsid w:val="00545A90"/>
    <w:rsid w:val="005522EA"/>
    <w:rsid w:val="00552D61"/>
    <w:rsid w:val="005535A8"/>
    <w:rsid w:val="00555373"/>
    <w:rsid w:val="00557442"/>
    <w:rsid w:val="00563E1A"/>
    <w:rsid w:val="00564887"/>
    <w:rsid w:val="00565359"/>
    <w:rsid w:val="005B04BA"/>
    <w:rsid w:val="005B4A74"/>
    <w:rsid w:val="005C14CC"/>
    <w:rsid w:val="005D6369"/>
    <w:rsid w:val="005E27AD"/>
    <w:rsid w:val="005F5241"/>
    <w:rsid w:val="00611899"/>
    <w:rsid w:val="00624CA6"/>
    <w:rsid w:val="006337BC"/>
    <w:rsid w:val="00636EE8"/>
    <w:rsid w:val="006512D3"/>
    <w:rsid w:val="00662460"/>
    <w:rsid w:val="00674FEA"/>
    <w:rsid w:val="006771C8"/>
    <w:rsid w:val="006904AF"/>
    <w:rsid w:val="006A24C4"/>
    <w:rsid w:val="006A3B29"/>
    <w:rsid w:val="006B134E"/>
    <w:rsid w:val="006E0FEA"/>
    <w:rsid w:val="006E28D1"/>
    <w:rsid w:val="006E33DD"/>
    <w:rsid w:val="006E7B89"/>
    <w:rsid w:val="006F4C13"/>
    <w:rsid w:val="006F783B"/>
    <w:rsid w:val="00705C5C"/>
    <w:rsid w:val="00707B38"/>
    <w:rsid w:val="0072784F"/>
    <w:rsid w:val="00736C1A"/>
    <w:rsid w:val="0074216D"/>
    <w:rsid w:val="00742729"/>
    <w:rsid w:val="007452C3"/>
    <w:rsid w:val="00745A71"/>
    <w:rsid w:val="007461CD"/>
    <w:rsid w:val="00751EC3"/>
    <w:rsid w:val="00755637"/>
    <w:rsid w:val="007631A4"/>
    <w:rsid w:val="00766B49"/>
    <w:rsid w:val="00782B4C"/>
    <w:rsid w:val="00782B7F"/>
    <w:rsid w:val="0078773B"/>
    <w:rsid w:val="00796C4E"/>
    <w:rsid w:val="00797702"/>
    <w:rsid w:val="007A7AAE"/>
    <w:rsid w:val="007B0E36"/>
    <w:rsid w:val="007E3FAA"/>
    <w:rsid w:val="007E7F03"/>
    <w:rsid w:val="00800948"/>
    <w:rsid w:val="00812D8A"/>
    <w:rsid w:val="00824CBC"/>
    <w:rsid w:val="00830DC9"/>
    <w:rsid w:val="008320D7"/>
    <w:rsid w:val="00833252"/>
    <w:rsid w:val="00835D4B"/>
    <w:rsid w:val="0083635B"/>
    <w:rsid w:val="00847ABC"/>
    <w:rsid w:val="008507DB"/>
    <w:rsid w:val="008519D2"/>
    <w:rsid w:val="00854FBC"/>
    <w:rsid w:val="00860EA6"/>
    <w:rsid w:val="00861373"/>
    <w:rsid w:val="00871568"/>
    <w:rsid w:val="00873545"/>
    <w:rsid w:val="008874B8"/>
    <w:rsid w:val="008C3520"/>
    <w:rsid w:val="008D180C"/>
    <w:rsid w:val="008D31B4"/>
    <w:rsid w:val="008D7610"/>
    <w:rsid w:val="008F50BE"/>
    <w:rsid w:val="00902742"/>
    <w:rsid w:val="00903F8B"/>
    <w:rsid w:val="009073B5"/>
    <w:rsid w:val="00921E90"/>
    <w:rsid w:val="00922F94"/>
    <w:rsid w:val="00947B10"/>
    <w:rsid w:val="00956A13"/>
    <w:rsid w:val="0098131B"/>
    <w:rsid w:val="00990647"/>
    <w:rsid w:val="009A4EB5"/>
    <w:rsid w:val="009A54E7"/>
    <w:rsid w:val="009B6F21"/>
    <w:rsid w:val="009C2674"/>
    <w:rsid w:val="009C3613"/>
    <w:rsid w:val="009C7513"/>
    <w:rsid w:val="009E4DEC"/>
    <w:rsid w:val="009F2EDF"/>
    <w:rsid w:val="009F3810"/>
    <w:rsid w:val="009F3C76"/>
    <w:rsid w:val="009F434F"/>
    <w:rsid w:val="009F627F"/>
    <w:rsid w:val="00A31202"/>
    <w:rsid w:val="00A35521"/>
    <w:rsid w:val="00A476AB"/>
    <w:rsid w:val="00A52ED6"/>
    <w:rsid w:val="00A546E2"/>
    <w:rsid w:val="00A56CC9"/>
    <w:rsid w:val="00A60BD1"/>
    <w:rsid w:val="00A87A67"/>
    <w:rsid w:val="00AA2975"/>
    <w:rsid w:val="00AC1CB2"/>
    <w:rsid w:val="00AC5CB5"/>
    <w:rsid w:val="00AE1C6F"/>
    <w:rsid w:val="00AE4413"/>
    <w:rsid w:val="00AF0CD1"/>
    <w:rsid w:val="00AF267B"/>
    <w:rsid w:val="00AF6529"/>
    <w:rsid w:val="00B05EAF"/>
    <w:rsid w:val="00B32559"/>
    <w:rsid w:val="00B36200"/>
    <w:rsid w:val="00B421FC"/>
    <w:rsid w:val="00B52841"/>
    <w:rsid w:val="00B56316"/>
    <w:rsid w:val="00B60E49"/>
    <w:rsid w:val="00B6185A"/>
    <w:rsid w:val="00B647EC"/>
    <w:rsid w:val="00B83B33"/>
    <w:rsid w:val="00B85250"/>
    <w:rsid w:val="00B90537"/>
    <w:rsid w:val="00BA666B"/>
    <w:rsid w:val="00BA6838"/>
    <w:rsid w:val="00BB6917"/>
    <w:rsid w:val="00BC6F33"/>
    <w:rsid w:val="00BD6C77"/>
    <w:rsid w:val="00BE3CD6"/>
    <w:rsid w:val="00BE5A23"/>
    <w:rsid w:val="00BF2A77"/>
    <w:rsid w:val="00C04A06"/>
    <w:rsid w:val="00C1421C"/>
    <w:rsid w:val="00C167B5"/>
    <w:rsid w:val="00C20787"/>
    <w:rsid w:val="00C24317"/>
    <w:rsid w:val="00C26A2E"/>
    <w:rsid w:val="00C600DF"/>
    <w:rsid w:val="00C724DF"/>
    <w:rsid w:val="00C73E0D"/>
    <w:rsid w:val="00C81037"/>
    <w:rsid w:val="00C8629C"/>
    <w:rsid w:val="00CA128A"/>
    <w:rsid w:val="00CA722F"/>
    <w:rsid w:val="00CB214F"/>
    <w:rsid w:val="00CB5E40"/>
    <w:rsid w:val="00CD1EBF"/>
    <w:rsid w:val="00CE5137"/>
    <w:rsid w:val="00CE786B"/>
    <w:rsid w:val="00CF70B2"/>
    <w:rsid w:val="00D07D9F"/>
    <w:rsid w:val="00D10AFD"/>
    <w:rsid w:val="00D129C2"/>
    <w:rsid w:val="00D169A0"/>
    <w:rsid w:val="00D21553"/>
    <w:rsid w:val="00D2674F"/>
    <w:rsid w:val="00D3713E"/>
    <w:rsid w:val="00D475A5"/>
    <w:rsid w:val="00D506BF"/>
    <w:rsid w:val="00D5249E"/>
    <w:rsid w:val="00D65A8A"/>
    <w:rsid w:val="00D65B23"/>
    <w:rsid w:val="00D70965"/>
    <w:rsid w:val="00D73B33"/>
    <w:rsid w:val="00D83803"/>
    <w:rsid w:val="00DA7252"/>
    <w:rsid w:val="00DA7781"/>
    <w:rsid w:val="00DA7DC6"/>
    <w:rsid w:val="00DE3194"/>
    <w:rsid w:val="00E02CED"/>
    <w:rsid w:val="00E047B2"/>
    <w:rsid w:val="00E15078"/>
    <w:rsid w:val="00E23234"/>
    <w:rsid w:val="00E323E8"/>
    <w:rsid w:val="00E426F1"/>
    <w:rsid w:val="00E47466"/>
    <w:rsid w:val="00E522A9"/>
    <w:rsid w:val="00E53A28"/>
    <w:rsid w:val="00E646C3"/>
    <w:rsid w:val="00E736EE"/>
    <w:rsid w:val="00E80D60"/>
    <w:rsid w:val="00E96B86"/>
    <w:rsid w:val="00EA357D"/>
    <w:rsid w:val="00ED040F"/>
    <w:rsid w:val="00ED1668"/>
    <w:rsid w:val="00EE0E84"/>
    <w:rsid w:val="00EF78DA"/>
    <w:rsid w:val="00F174E4"/>
    <w:rsid w:val="00F36E51"/>
    <w:rsid w:val="00F516F9"/>
    <w:rsid w:val="00F5575E"/>
    <w:rsid w:val="00F65E70"/>
    <w:rsid w:val="00F85B9E"/>
    <w:rsid w:val="00F87761"/>
    <w:rsid w:val="00F97B8A"/>
    <w:rsid w:val="00FA6877"/>
    <w:rsid w:val="00FB55C9"/>
    <w:rsid w:val="00FB5FA7"/>
    <w:rsid w:val="00FD658F"/>
    <w:rsid w:val="00FD7999"/>
    <w:rsid w:val="00FE332A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0CD1"/>
    <w:rPr>
      <w:color w:val="0000FF"/>
      <w:u w:val="single"/>
    </w:rPr>
  </w:style>
  <w:style w:type="paragraph" w:styleId="Bezproreda">
    <w:name w:val="No Spacing"/>
    <w:uiPriority w:val="1"/>
    <w:qFormat/>
    <w:rsid w:val="00636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nickidom-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2512-2060-466D-9726-DE871067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8</Pages>
  <Words>2989</Words>
  <Characters>17038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UDK</cp:lastModifiedBy>
  <cp:revision>63</cp:revision>
  <cp:lastPrinted>2025-07-06T09:14:00Z</cp:lastPrinted>
  <dcterms:created xsi:type="dcterms:W3CDTF">2023-07-12T07:22:00Z</dcterms:created>
  <dcterms:modified xsi:type="dcterms:W3CDTF">2025-07-06T10:41:00Z</dcterms:modified>
</cp:coreProperties>
</file>